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AFBD" w14:textId="77777777" w:rsidR="001C05AE" w:rsidRPr="000C3EB2" w:rsidRDefault="001D4E77" w:rsidP="001C05AE">
      <w:pPr>
        <w:spacing w:after="0"/>
        <w:jc w:val="both"/>
        <w:rPr>
          <w:rFonts w:cstheme="minorHAnsi"/>
          <w:sz w:val="20"/>
          <w:szCs w:val="24"/>
          <w:lang w:val="en-GB"/>
        </w:rPr>
      </w:pPr>
      <w:r w:rsidRPr="000C3EB2">
        <w:rPr>
          <w:rFonts w:cstheme="minorHAnsi"/>
          <w:sz w:val="20"/>
          <w:szCs w:val="24"/>
          <w:lang w:val="en-GB"/>
        </w:rPr>
        <w:t>SAMPLE</w:t>
      </w:r>
      <w:r w:rsidR="001C05AE" w:rsidRPr="000C3EB2">
        <w:rPr>
          <w:rFonts w:cstheme="minorHAnsi"/>
          <w:sz w:val="20"/>
          <w:szCs w:val="24"/>
          <w:lang w:val="en-GB"/>
        </w:rPr>
        <w:t xml:space="preserve"> – </w:t>
      </w:r>
      <w:r w:rsidRPr="000C3EB2">
        <w:rPr>
          <w:rFonts w:cstheme="minorHAnsi"/>
          <w:sz w:val="20"/>
          <w:szCs w:val="24"/>
          <w:lang w:val="en-GB"/>
        </w:rPr>
        <w:t xml:space="preserve">Annex to the Guidelines to the Individual Research Plan for a doctoral student preparing a doctoral dissertation at Doctoral School of </w:t>
      </w:r>
      <w:proofErr w:type="spellStart"/>
      <w:r w:rsidRPr="000C3EB2">
        <w:rPr>
          <w:rFonts w:cstheme="minorHAnsi"/>
          <w:sz w:val="20"/>
          <w:szCs w:val="24"/>
          <w:lang w:val="en-GB"/>
        </w:rPr>
        <w:t>Białystok</w:t>
      </w:r>
      <w:proofErr w:type="spellEnd"/>
      <w:r w:rsidRPr="000C3EB2">
        <w:rPr>
          <w:rFonts w:cstheme="minorHAnsi"/>
          <w:sz w:val="20"/>
          <w:szCs w:val="24"/>
          <w:lang w:val="en-GB"/>
        </w:rPr>
        <w:t xml:space="preserve"> University of Technology</w:t>
      </w:r>
    </w:p>
    <w:p w14:paraId="1AEFCEDD" w14:textId="77777777" w:rsidR="001C05AE" w:rsidRPr="000C3EB2" w:rsidRDefault="001C05AE" w:rsidP="001C05AE">
      <w:pPr>
        <w:spacing w:after="0" w:line="360" w:lineRule="auto"/>
        <w:ind w:right="51"/>
        <w:rPr>
          <w:rFonts w:cstheme="minorHAnsi"/>
          <w:sz w:val="24"/>
          <w:szCs w:val="24"/>
          <w:lang w:val="en-GB"/>
        </w:rPr>
      </w:pPr>
    </w:p>
    <w:p w14:paraId="7CDFA8A8" w14:textId="77777777" w:rsidR="001C05AE" w:rsidRPr="000C3EB2" w:rsidRDefault="001C05AE" w:rsidP="001C05AE">
      <w:pPr>
        <w:spacing w:after="0" w:line="360" w:lineRule="auto"/>
        <w:ind w:right="51"/>
        <w:rPr>
          <w:rFonts w:cstheme="minorHAnsi"/>
          <w:sz w:val="24"/>
          <w:szCs w:val="24"/>
          <w:lang w:val="en-GB"/>
        </w:rPr>
      </w:pPr>
    </w:p>
    <w:p w14:paraId="2B5633F6" w14:textId="77777777" w:rsidR="001C05AE" w:rsidRPr="000C3EB2" w:rsidRDefault="001C05AE" w:rsidP="001C05AE">
      <w:pPr>
        <w:spacing w:after="0" w:line="360" w:lineRule="auto"/>
        <w:ind w:right="51"/>
        <w:rPr>
          <w:rFonts w:cstheme="minorHAnsi"/>
          <w:sz w:val="24"/>
          <w:szCs w:val="24"/>
          <w:lang w:val="en-GB"/>
        </w:rPr>
      </w:pPr>
      <w:r w:rsidRPr="000C3EB2">
        <w:rPr>
          <w:rFonts w:cstheme="minorHAnsi"/>
          <w:sz w:val="24"/>
          <w:szCs w:val="24"/>
          <w:lang w:val="en-GB"/>
        </w:rPr>
        <w:t>N</w:t>
      </w:r>
      <w:r w:rsidR="001D4E77" w:rsidRPr="000C3EB2">
        <w:rPr>
          <w:rFonts w:cstheme="minorHAnsi"/>
          <w:sz w:val="24"/>
          <w:szCs w:val="24"/>
          <w:lang w:val="en-GB"/>
        </w:rPr>
        <w:t>o</w:t>
      </w:r>
      <w:r w:rsidRPr="000C3EB2">
        <w:rPr>
          <w:rFonts w:cstheme="minorHAnsi"/>
          <w:sz w:val="24"/>
          <w:szCs w:val="24"/>
          <w:lang w:val="en-GB"/>
        </w:rPr>
        <w:t xml:space="preserve"> </w:t>
      </w:r>
      <w:r w:rsidR="001D4E77" w:rsidRPr="000C3EB2">
        <w:rPr>
          <w:rFonts w:cstheme="minorHAnsi"/>
          <w:sz w:val="24"/>
          <w:szCs w:val="24"/>
          <w:lang w:val="en-GB"/>
        </w:rPr>
        <w:t xml:space="preserve">of doctoral student’s </w:t>
      </w:r>
      <w:r w:rsidRPr="000C3EB2">
        <w:rPr>
          <w:rFonts w:cstheme="minorHAnsi"/>
          <w:sz w:val="24"/>
          <w:szCs w:val="24"/>
          <w:lang w:val="en-GB"/>
        </w:rPr>
        <w:t>album: XXXXX</w:t>
      </w:r>
    </w:p>
    <w:p w14:paraId="251432D2" w14:textId="77777777" w:rsidR="001C05AE" w:rsidRPr="000C3EB2" w:rsidRDefault="001C05AE" w:rsidP="001C05AE">
      <w:pPr>
        <w:spacing w:after="0" w:line="360" w:lineRule="auto"/>
        <w:ind w:right="51"/>
        <w:rPr>
          <w:rFonts w:cstheme="minorHAnsi"/>
          <w:sz w:val="24"/>
          <w:szCs w:val="24"/>
          <w:lang w:val="en-GB"/>
        </w:rPr>
      </w:pPr>
    </w:p>
    <w:p w14:paraId="12EE5C96" w14:textId="77777777" w:rsidR="001C05AE" w:rsidRDefault="001C05AE" w:rsidP="001C05AE">
      <w:pPr>
        <w:spacing w:after="0" w:line="360" w:lineRule="auto"/>
        <w:jc w:val="center"/>
        <w:rPr>
          <w:rFonts w:cstheme="minorHAnsi"/>
          <w:b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t>I N D I V I D U A L    R E S E A R C H   PLAN</w:t>
      </w:r>
    </w:p>
    <w:p w14:paraId="5D62A61B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14:paraId="2C8B3BD1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sz w:val="24"/>
          <w:szCs w:val="24"/>
          <w:lang w:val="pt-BR"/>
        </w:rPr>
      </w:pPr>
    </w:p>
    <w:p w14:paraId="74828AE1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mgr inż. </w:t>
      </w:r>
      <w:r w:rsidRPr="00BA6837">
        <w:rPr>
          <w:rFonts w:cstheme="minorHAnsi"/>
          <w:lang w:val="pt-BR"/>
        </w:rPr>
        <w:t xml:space="preserve">Jan </w:t>
      </w:r>
      <w:r>
        <w:rPr>
          <w:rFonts w:cstheme="minorHAnsi"/>
          <w:lang w:val="pt-BR"/>
        </w:rPr>
        <w:t>Wiśniewski</w:t>
      </w:r>
    </w:p>
    <w:p w14:paraId="4F16BE4B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sz w:val="18"/>
          <w:szCs w:val="18"/>
          <w:lang w:val="pt-BR"/>
        </w:rPr>
      </w:pPr>
      <w:r w:rsidRPr="00BA6837">
        <w:rPr>
          <w:rFonts w:cstheme="minorHAnsi"/>
          <w:sz w:val="18"/>
          <w:szCs w:val="18"/>
          <w:lang w:val="pt-BR"/>
        </w:rPr>
        <w:t>(</w:t>
      </w:r>
      <w:r w:rsidR="001D4E77">
        <w:rPr>
          <w:rFonts w:cstheme="minorHAnsi"/>
          <w:sz w:val="18"/>
          <w:szCs w:val="18"/>
          <w:lang w:val="pt-BR"/>
        </w:rPr>
        <w:t>d</w:t>
      </w:r>
      <w:r>
        <w:rPr>
          <w:rFonts w:cstheme="minorHAnsi"/>
          <w:sz w:val="18"/>
          <w:szCs w:val="18"/>
          <w:lang w:val="pt-BR"/>
        </w:rPr>
        <w:t>octora</w:t>
      </w:r>
      <w:r w:rsidR="001D4E77">
        <w:rPr>
          <w:rFonts w:cstheme="minorHAnsi"/>
          <w:sz w:val="18"/>
          <w:szCs w:val="18"/>
          <w:lang w:val="pt-BR"/>
        </w:rPr>
        <w:t>l student’</w:t>
      </w:r>
      <w:r>
        <w:rPr>
          <w:rFonts w:cstheme="minorHAnsi"/>
          <w:sz w:val="18"/>
          <w:szCs w:val="18"/>
          <w:lang w:val="pt-BR"/>
        </w:rPr>
        <w:t xml:space="preserve">s name and surname </w:t>
      </w:r>
      <w:r w:rsidRPr="00BA6837">
        <w:rPr>
          <w:rFonts w:cstheme="minorHAnsi"/>
          <w:sz w:val="18"/>
          <w:szCs w:val="18"/>
          <w:lang w:val="pt-BR"/>
        </w:rPr>
        <w:t>)</w:t>
      </w:r>
    </w:p>
    <w:p w14:paraId="368F1418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sz w:val="18"/>
          <w:szCs w:val="18"/>
          <w:lang w:val="pt-BR"/>
        </w:rPr>
      </w:pPr>
    </w:p>
    <w:p w14:paraId="2A02B62F" w14:textId="77777777" w:rsidR="001C05AE" w:rsidRPr="00BA6837" w:rsidRDefault="001D4E77" w:rsidP="001C05AE">
      <w:pPr>
        <w:spacing w:after="0" w:line="360" w:lineRule="auto"/>
        <w:jc w:val="center"/>
        <w:rPr>
          <w:rFonts w:cstheme="minorHAnsi"/>
          <w:lang w:val="pt-BR"/>
        </w:rPr>
      </w:pPr>
      <w:r>
        <w:rPr>
          <w:rFonts w:cstheme="minorHAnsi"/>
          <w:lang w:val="pt-BR"/>
        </w:rPr>
        <w:t>mechanical engineering</w:t>
      </w:r>
    </w:p>
    <w:p w14:paraId="4513FE45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sz w:val="18"/>
          <w:szCs w:val="18"/>
          <w:lang w:val="pt-BR"/>
        </w:rPr>
      </w:pPr>
      <w:r w:rsidRPr="00BA6837">
        <w:rPr>
          <w:rFonts w:cstheme="minorHAnsi"/>
          <w:sz w:val="18"/>
          <w:szCs w:val="18"/>
          <w:lang w:val="pt-BR"/>
        </w:rPr>
        <w:t>(</w:t>
      </w:r>
      <w:r w:rsidR="001D4E77">
        <w:rPr>
          <w:rFonts w:cstheme="minorHAnsi"/>
          <w:sz w:val="18"/>
          <w:szCs w:val="18"/>
          <w:lang w:val="pt-BR"/>
        </w:rPr>
        <w:t>discipline</w:t>
      </w:r>
      <w:r w:rsidRPr="00BA6837">
        <w:rPr>
          <w:rFonts w:cstheme="minorHAnsi"/>
          <w:sz w:val="18"/>
          <w:szCs w:val="18"/>
          <w:lang w:val="pt-BR"/>
        </w:rPr>
        <w:t>)</w:t>
      </w:r>
    </w:p>
    <w:p w14:paraId="2B0E64B3" w14:textId="77777777" w:rsidR="001C05AE" w:rsidRPr="000C3EB2" w:rsidRDefault="001C05AE" w:rsidP="001C05AE">
      <w:pPr>
        <w:spacing w:after="0" w:line="360" w:lineRule="auto"/>
        <w:jc w:val="center"/>
        <w:rPr>
          <w:rFonts w:cstheme="minorHAnsi"/>
          <w:sz w:val="18"/>
          <w:szCs w:val="18"/>
          <w:lang w:val="en-GB"/>
        </w:rPr>
      </w:pPr>
    </w:p>
    <w:p w14:paraId="6239F361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lang w:val="pt-BR"/>
        </w:rPr>
      </w:pPr>
      <w:r w:rsidRPr="00BA6837">
        <w:rPr>
          <w:rFonts w:cstheme="minorHAnsi"/>
          <w:lang w:val="pt-BR"/>
        </w:rPr>
        <w:t xml:space="preserve">prof. dr hab. inż. Jan Kowalski, </w:t>
      </w:r>
      <w:r w:rsidR="001D4E77" w:rsidRPr="00BA6837">
        <w:rPr>
          <w:rFonts w:cstheme="minorHAnsi"/>
          <w:lang w:val="pt-BR"/>
        </w:rPr>
        <w:t>Faculty of Mechanical Engineering</w:t>
      </w:r>
      <w:r w:rsidRPr="00BA6837">
        <w:rPr>
          <w:rFonts w:cstheme="minorHAnsi"/>
          <w:lang w:val="pt-BR"/>
        </w:rPr>
        <w:t xml:space="preserve">, </w:t>
      </w:r>
      <w:r w:rsidR="001D4E77">
        <w:rPr>
          <w:rFonts w:cstheme="minorHAnsi"/>
          <w:lang w:val="pt-BR"/>
        </w:rPr>
        <w:t>Bialystok University of Technology</w:t>
      </w:r>
    </w:p>
    <w:p w14:paraId="643AAD99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sz w:val="24"/>
          <w:szCs w:val="24"/>
          <w:lang w:val="pt-BR"/>
        </w:rPr>
      </w:pPr>
      <w:r>
        <w:rPr>
          <w:rFonts w:cstheme="minorHAnsi"/>
          <w:lang w:val="pt-BR"/>
        </w:rPr>
        <w:t xml:space="preserve">prof. </w:t>
      </w:r>
      <w:r w:rsidRPr="00BA6837">
        <w:rPr>
          <w:rFonts w:cstheme="minorHAnsi"/>
          <w:lang w:val="pt-BR"/>
        </w:rPr>
        <w:t xml:space="preserve">John </w:t>
      </w:r>
      <w:r>
        <w:rPr>
          <w:rFonts w:cstheme="minorHAnsi"/>
          <w:lang w:val="pt-BR"/>
        </w:rPr>
        <w:t>Smith, Phd</w:t>
      </w:r>
      <w:r w:rsidRPr="00BA6837">
        <w:rPr>
          <w:rFonts w:cstheme="minorHAnsi"/>
          <w:lang w:val="pt-BR"/>
        </w:rPr>
        <w:t>, Faculty of Mechanical Engineering, University of Oxford, UK</w:t>
      </w:r>
    </w:p>
    <w:p w14:paraId="3A22ACDC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sz w:val="18"/>
          <w:szCs w:val="18"/>
          <w:lang w:val="pt-BR"/>
        </w:rPr>
      </w:pPr>
      <w:r w:rsidRPr="00BA6837">
        <w:rPr>
          <w:rFonts w:cstheme="minorHAnsi"/>
          <w:sz w:val="18"/>
          <w:szCs w:val="18"/>
          <w:lang w:val="pt-BR"/>
        </w:rPr>
        <w:t>(</w:t>
      </w:r>
      <w:r w:rsidR="001D4E77">
        <w:rPr>
          <w:rFonts w:cstheme="minorHAnsi"/>
          <w:sz w:val="18"/>
          <w:szCs w:val="18"/>
          <w:lang w:val="pt-BR"/>
        </w:rPr>
        <w:t>information about promoter/s</w:t>
      </w:r>
      <w:r w:rsidRPr="00BA6837">
        <w:rPr>
          <w:rFonts w:cstheme="minorHAnsi"/>
          <w:sz w:val="18"/>
          <w:szCs w:val="18"/>
          <w:lang w:val="pt-BR"/>
        </w:rPr>
        <w:t>)</w:t>
      </w:r>
    </w:p>
    <w:p w14:paraId="5F4E4B70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sz w:val="18"/>
          <w:szCs w:val="18"/>
          <w:lang w:val="pt-BR"/>
        </w:rPr>
      </w:pPr>
    </w:p>
    <w:p w14:paraId="59B0E785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dr inż. Jan Nowak, </w:t>
      </w:r>
      <w:r w:rsidR="001D4E77" w:rsidRPr="00BA6837">
        <w:rPr>
          <w:rFonts w:cstheme="minorHAnsi"/>
          <w:lang w:val="pt-BR"/>
        </w:rPr>
        <w:t xml:space="preserve">Faculty of Mechanical Engineering, </w:t>
      </w:r>
      <w:r w:rsidR="001D4E77">
        <w:rPr>
          <w:rFonts w:cstheme="minorHAnsi"/>
          <w:lang w:val="pt-BR"/>
        </w:rPr>
        <w:t>Bialystok University of Technology</w:t>
      </w:r>
    </w:p>
    <w:p w14:paraId="72AEBF5E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sz w:val="18"/>
          <w:szCs w:val="18"/>
          <w:lang w:val="pt-BR"/>
        </w:rPr>
      </w:pPr>
      <w:r w:rsidRPr="00BA6837">
        <w:rPr>
          <w:rFonts w:cstheme="minorHAnsi"/>
          <w:sz w:val="18"/>
          <w:szCs w:val="18"/>
          <w:lang w:val="pt-BR"/>
        </w:rPr>
        <w:t>(</w:t>
      </w:r>
      <w:r w:rsidR="001D4E77">
        <w:rPr>
          <w:rFonts w:cstheme="minorHAnsi"/>
          <w:sz w:val="18"/>
          <w:szCs w:val="18"/>
          <w:lang w:val="pt-BR"/>
        </w:rPr>
        <w:t xml:space="preserve">information about </w:t>
      </w:r>
      <w:r w:rsidR="00734CF8">
        <w:rPr>
          <w:rFonts w:cstheme="minorHAnsi"/>
          <w:sz w:val="18"/>
          <w:szCs w:val="18"/>
          <w:lang w:val="pt-BR"/>
        </w:rPr>
        <w:t xml:space="preserve">auxiliary </w:t>
      </w:r>
      <w:r w:rsidR="001D4E77">
        <w:rPr>
          <w:rFonts w:cstheme="minorHAnsi"/>
          <w:sz w:val="18"/>
          <w:szCs w:val="18"/>
          <w:lang w:val="pt-BR"/>
        </w:rPr>
        <w:t xml:space="preserve">promoter </w:t>
      </w:r>
      <w:r w:rsidRPr="00BA6837">
        <w:rPr>
          <w:rFonts w:cstheme="minorHAnsi"/>
          <w:sz w:val="18"/>
          <w:szCs w:val="18"/>
          <w:lang w:val="pt-BR"/>
        </w:rPr>
        <w:t>)</w:t>
      </w:r>
    </w:p>
    <w:p w14:paraId="34F06220" w14:textId="77777777" w:rsidR="001C05AE" w:rsidRPr="00BA6837" w:rsidRDefault="001C05AE" w:rsidP="001C05AE">
      <w:pPr>
        <w:spacing w:after="0" w:line="360" w:lineRule="auto"/>
        <w:jc w:val="center"/>
        <w:rPr>
          <w:rFonts w:cstheme="minorHAnsi"/>
          <w:lang w:val="pt-BR"/>
        </w:rPr>
      </w:pPr>
    </w:p>
    <w:p w14:paraId="04F12B89" w14:textId="77777777" w:rsidR="001C05AE" w:rsidRPr="00BA6837" w:rsidRDefault="00734CF8" w:rsidP="001C05AE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General </w:t>
      </w:r>
      <w:proofErr w:type="spellStart"/>
      <w:r>
        <w:rPr>
          <w:rFonts w:cstheme="minorHAnsi"/>
          <w:b/>
        </w:rPr>
        <w:t>information</w:t>
      </w:r>
      <w:proofErr w:type="spellEnd"/>
    </w:p>
    <w:p w14:paraId="331FEC4E" w14:textId="77777777" w:rsidR="001C05AE" w:rsidRPr="000C3EB2" w:rsidRDefault="00734CF8" w:rsidP="001C05AE">
      <w:pPr>
        <w:tabs>
          <w:tab w:val="left" w:pos="426"/>
        </w:tabs>
        <w:spacing w:after="0" w:line="360" w:lineRule="auto"/>
        <w:ind w:left="357"/>
        <w:jc w:val="both"/>
        <w:rPr>
          <w:rFonts w:cstheme="minorHAnsi"/>
          <w:lang w:val="en-GB"/>
        </w:rPr>
      </w:pPr>
      <w:r w:rsidRPr="000C3EB2">
        <w:rPr>
          <w:rFonts w:cstheme="minorHAnsi"/>
          <w:lang w:val="en-GB"/>
        </w:rPr>
        <w:t>The topic of the doctoral dissertation</w:t>
      </w:r>
      <w:r w:rsidR="001C05AE" w:rsidRPr="000C3EB2">
        <w:rPr>
          <w:rFonts w:cstheme="minorHAnsi"/>
          <w:lang w:val="en-GB"/>
        </w:rPr>
        <w:t>:</w:t>
      </w:r>
    </w:p>
    <w:p w14:paraId="6AB93564" w14:textId="77777777" w:rsidR="001C05AE" w:rsidRPr="00363D71" w:rsidRDefault="001C05AE" w:rsidP="001C05AE">
      <w:pPr>
        <w:tabs>
          <w:tab w:val="left" w:pos="426"/>
        </w:tabs>
        <w:spacing w:after="0" w:line="360" w:lineRule="auto"/>
        <w:ind w:left="360"/>
        <w:jc w:val="both"/>
        <w:rPr>
          <w:rFonts w:cstheme="minorHAnsi"/>
          <w:i/>
          <w:lang w:val="en-GB"/>
        </w:rPr>
      </w:pPr>
      <w:r w:rsidRPr="00363D71">
        <w:rPr>
          <w:rFonts w:cstheme="minorHAnsi"/>
          <w:i/>
          <w:lang w:val="en-GB"/>
        </w:rPr>
        <w:t xml:space="preserve">Lorem ipsum </w:t>
      </w:r>
      <w:proofErr w:type="spellStart"/>
      <w:r w:rsidRPr="00363D71">
        <w:rPr>
          <w:rFonts w:cstheme="minorHAnsi"/>
          <w:i/>
          <w:lang w:val="en-GB"/>
        </w:rPr>
        <w:t>dolor</w:t>
      </w:r>
      <w:proofErr w:type="spellEnd"/>
      <w:r w:rsidRPr="00363D71">
        <w:rPr>
          <w:rFonts w:cstheme="minorHAnsi"/>
          <w:i/>
          <w:lang w:val="en-GB"/>
        </w:rPr>
        <w:t xml:space="preserve"> sit </w:t>
      </w:r>
      <w:proofErr w:type="spellStart"/>
      <w:r w:rsidRPr="00363D71">
        <w:rPr>
          <w:rFonts w:cstheme="minorHAnsi"/>
          <w:i/>
          <w:lang w:val="en-GB"/>
        </w:rPr>
        <w:t>amet</w:t>
      </w:r>
      <w:proofErr w:type="spellEnd"/>
      <w:r w:rsidRPr="00363D71">
        <w:rPr>
          <w:rFonts w:cstheme="minorHAnsi"/>
          <w:i/>
          <w:lang w:val="en-GB"/>
        </w:rPr>
        <w:t xml:space="preserve">, </w:t>
      </w:r>
      <w:proofErr w:type="spellStart"/>
      <w:r w:rsidRPr="00363D71">
        <w:rPr>
          <w:rFonts w:cstheme="minorHAnsi"/>
          <w:i/>
          <w:lang w:val="en-GB"/>
        </w:rPr>
        <w:t>consectetur</w:t>
      </w:r>
      <w:proofErr w:type="spellEnd"/>
      <w:r w:rsidRPr="00363D71">
        <w:rPr>
          <w:rFonts w:cstheme="minorHAnsi"/>
          <w:i/>
          <w:lang w:val="en-GB"/>
        </w:rPr>
        <w:t xml:space="preserve"> </w:t>
      </w:r>
      <w:proofErr w:type="spellStart"/>
      <w:r w:rsidRPr="00363D71">
        <w:rPr>
          <w:rFonts w:cstheme="minorHAnsi"/>
          <w:i/>
          <w:lang w:val="en-GB"/>
        </w:rPr>
        <w:t>adipiscing</w:t>
      </w:r>
      <w:proofErr w:type="spellEnd"/>
      <w:r w:rsidRPr="00363D71">
        <w:rPr>
          <w:rFonts w:cstheme="minorHAnsi"/>
          <w:i/>
          <w:lang w:val="en-GB"/>
        </w:rPr>
        <w:t xml:space="preserve"> </w:t>
      </w:r>
      <w:proofErr w:type="spellStart"/>
      <w:r w:rsidRPr="00363D71">
        <w:rPr>
          <w:rFonts w:cstheme="minorHAnsi"/>
          <w:i/>
          <w:lang w:val="en-GB"/>
        </w:rPr>
        <w:t>elit</w:t>
      </w:r>
      <w:proofErr w:type="spellEnd"/>
      <w:r w:rsidRPr="00363D71">
        <w:rPr>
          <w:rFonts w:cstheme="minorHAnsi"/>
          <w:i/>
          <w:lang w:val="en-GB"/>
        </w:rPr>
        <w:t xml:space="preserve">, </w:t>
      </w:r>
      <w:proofErr w:type="spellStart"/>
      <w:r w:rsidRPr="00363D71">
        <w:rPr>
          <w:rFonts w:cstheme="minorHAnsi"/>
          <w:i/>
          <w:lang w:val="en-GB"/>
        </w:rPr>
        <w:t>sed</w:t>
      </w:r>
      <w:proofErr w:type="spellEnd"/>
      <w:r w:rsidRPr="00363D71">
        <w:rPr>
          <w:rFonts w:cstheme="minorHAnsi"/>
          <w:i/>
          <w:lang w:val="en-GB"/>
        </w:rPr>
        <w:t xml:space="preserve"> do </w:t>
      </w:r>
      <w:proofErr w:type="spellStart"/>
      <w:r w:rsidRPr="00363D71">
        <w:rPr>
          <w:rFonts w:cstheme="minorHAnsi"/>
          <w:i/>
          <w:lang w:val="en-GB"/>
        </w:rPr>
        <w:t>eiusmod</w:t>
      </w:r>
      <w:proofErr w:type="spellEnd"/>
      <w:r w:rsidRPr="00363D71">
        <w:rPr>
          <w:rFonts w:cstheme="minorHAnsi"/>
          <w:i/>
          <w:lang w:val="en-GB"/>
        </w:rPr>
        <w:t xml:space="preserve"> </w:t>
      </w:r>
      <w:proofErr w:type="spellStart"/>
      <w:r w:rsidRPr="00363D71">
        <w:rPr>
          <w:rFonts w:cstheme="minorHAnsi"/>
          <w:i/>
          <w:lang w:val="en-GB"/>
        </w:rPr>
        <w:t>tempor</w:t>
      </w:r>
      <w:proofErr w:type="spellEnd"/>
      <w:r w:rsidRPr="00363D71">
        <w:rPr>
          <w:rFonts w:cstheme="minorHAnsi"/>
          <w:i/>
          <w:lang w:val="en-GB"/>
        </w:rPr>
        <w:t xml:space="preserve"> </w:t>
      </w:r>
      <w:proofErr w:type="spellStart"/>
      <w:r w:rsidRPr="00363D71">
        <w:rPr>
          <w:rFonts w:cstheme="minorHAnsi"/>
          <w:i/>
          <w:lang w:val="en-GB"/>
        </w:rPr>
        <w:t>incididunt</w:t>
      </w:r>
      <w:proofErr w:type="spellEnd"/>
      <w:r w:rsidRPr="00363D71">
        <w:rPr>
          <w:rFonts w:cstheme="minorHAnsi"/>
          <w:i/>
          <w:lang w:val="en-GB"/>
        </w:rPr>
        <w:t xml:space="preserve"> </w:t>
      </w:r>
      <w:proofErr w:type="spellStart"/>
      <w:r w:rsidRPr="00363D71">
        <w:rPr>
          <w:rFonts w:cstheme="minorHAnsi"/>
          <w:i/>
          <w:lang w:val="en-GB"/>
        </w:rPr>
        <w:t>ut</w:t>
      </w:r>
      <w:proofErr w:type="spellEnd"/>
      <w:r w:rsidRPr="00363D71">
        <w:rPr>
          <w:rFonts w:cstheme="minorHAnsi"/>
          <w:i/>
          <w:lang w:val="en-GB"/>
        </w:rPr>
        <w:t xml:space="preserve"> labore et dolore magna </w:t>
      </w:r>
      <w:proofErr w:type="spellStart"/>
      <w:r w:rsidRPr="00363D71">
        <w:rPr>
          <w:rFonts w:cstheme="minorHAnsi"/>
          <w:i/>
          <w:lang w:val="en-GB"/>
        </w:rPr>
        <w:t>aliqua</w:t>
      </w:r>
      <w:proofErr w:type="spellEnd"/>
    </w:p>
    <w:p w14:paraId="5E421AFD" w14:textId="77777777" w:rsidR="001C05AE" w:rsidRPr="006C225A" w:rsidRDefault="001C05AE" w:rsidP="001C05AE">
      <w:pPr>
        <w:tabs>
          <w:tab w:val="left" w:pos="426"/>
        </w:tabs>
        <w:spacing w:after="0" w:line="360" w:lineRule="auto"/>
        <w:ind w:left="360"/>
        <w:jc w:val="both"/>
        <w:rPr>
          <w:rFonts w:cstheme="minorHAnsi"/>
          <w:sz w:val="18"/>
          <w:szCs w:val="18"/>
          <w:lang w:val="en-GB"/>
        </w:rPr>
      </w:pPr>
    </w:p>
    <w:p w14:paraId="291237B3" w14:textId="77777777" w:rsidR="001C05AE" w:rsidRPr="000C3EB2" w:rsidRDefault="00734CF8" w:rsidP="001C05AE">
      <w:pPr>
        <w:tabs>
          <w:tab w:val="left" w:pos="426"/>
        </w:tabs>
        <w:spacing w:after="0" w:line="360" w:lineRule="auto"/>
        <w:ind w:left="360"/>
        <w:jc w:val="both"/>
        <w:rPr>
          <w:rFonts w:cstheme="minorHAnsi"/>
          <w:lang w:val="en-GB"/>
        </w:rPr>
      </w:pPr>
      <w:r w:rsidRPr="000C3EB2">
        <w:rPr>
          <w:rFonts w:cstheme="minorHAnsi"/>
          <w:lang w:val="en-GB"/>
        </w:rPr>
        <w:t>The field of science and scientific discipline in which the research is carried out</w:t>
      </w:r>
      <w:r w:rsidR="001C05AE" w:rsidRPr="000C3EB2">
        <w:rPr>
          <w:rFonts w:cstheme="minorHAnsi"/>
          <w:lang w:val="en-GB"/>
        </w:rPr>
        <w:t>:</w:t>
      </w:r>
    </w:p>
    <w:p w14:paraId="3AEF950F" w14:textId="77777777" w:rsidR="001C05AE" w:rsidRPr="000C3EB2" w:rsidRDefault="00734CF8" w:rsidP="001C05AE">
      <w:pPr>
        <w:tabs>
          <w:tab w:val="left" w:pos="426"/>
        </w:tabs>
        <w:spacing w:after="0" w:line="360" w:lineRule="auto"/>
        <w:ind w:left="360"/>
        <w:jc w:val="both"/>
        <w:rPr>
          <w:rFonts w:cstheme="minorHAnsi"/>
          <w:i/>
          <w:lang w:val="en-GB"/>
        </w:rPr>
      </w:pPr>
      <w:r w:rsidRPr="000C3EB2">
        <w:rPr>
          <w:rFonts w:cstheme="minorHAnsi"/>
          <w:i/>
          <w:lang w:val="en-GB"/>
        </w:rPr>
        <w:t>Engineering and technology</w:t>
      </w:r>
      <w:r w:rsidR="001C05AE" w:rsidRPr="000C3EB2">
        <w:rPr>
          <w:rFonts w:cstheme="minorHAnsi"/>
          <w:i/>
          <w:lang w:val="en-GB"/>
        </w:rPr>
        <w:t>:</w:t>
      </w:r>
    </w:p>
    <w:p w14:paraId="143641C9" w14:textId="77777777" w:rsidR="001C05AE" w:rsidRPr="000C3EB2" w:rsidRDefault="00734CF8" w:rsidP="001C05AE">
      <w:pPr>
        <w:tabs>
          <w:tab w:val="left" w:pos="426"/>
        </w:tabs>
        <w:spacing w:after="0" w:line="360" w:lineRule="auto"/>
        <w:ind w:left="360"/>
        <w:jc w:val="both"/>
        <w:rPr>
          <w:rFonts w:cstheme="minorHAnsi"/>
          <w:lang w:val="en-GB"/>
        </w:rPr>
      </w:pPr>
      <w:r w:rsidRPr="000C3EB2">
        <w:rPr>
          <w:rFonts w:cstheme="minorHAnsi"/>
          <w:i/>
          <w:lang w:val="en-GB"/>
        </w:rPr>
        <w:t>mechanical engineering</w:t>
      </w:r>
    </w:p>
    <w:p w14:paraId="00866DA0" w14:textId="77777777" w:rsidR="001C05AE" w:rsidRPr="000C3EB2" w:rsidRDefault="001C05AE" w:rsidP="001C05AE">
      <w:pPr>
        <w:tabs>
          <w:tab w:val="left" w:pos="426"/>
        </w:tabs>
        <w:spacing w:after="0" w:line="360" w:lineRule="auto"/>
        <w:ind w:left="360"/>
        <w:jc w:val="both"/>
        <w:rPr>
          <w:rFonts w:cstheme="minorHAnsi"/>
          <w:sz w:val="18"/>
          <w:szCs w:val="18"/>
          <w:lang w:val="en-GB"/>
        </w:rPr>
      </w:pPr>
    </w:p>
    <w:p w14:paraId="4028500B" w14:textId="77777777" w:rsidR="001C05AE" w:rsidRPr="000C3EB2" w:rsidRDefault="00734CF8" w:rsidP="001C05AE">
      <w:pPr>
        <w:tabs>
          <w:tab w:val="left" w:pos="426"/>
        </w:tabs>
        <w:spacing w:after="0" w:line="360" w:lineRule="auto"/>
        <w:ind w:left="360"/>
        <w:jc w:val="both"/>
        <w:rPr>
          <w:rFonts w:cstheme="minorHAnsi"/>
          <w:lang w:val="en-GB"/>
        </w:rPr>
      </w:pPr>
      <w:r w:rsidRPr="000C3EB2">
        <w:rPr>
          <w:rFonts w:cstheme="minorHAnsi"/>
          <w:lang w:val="en-GB"/>
        </w:rPr>
        <w:t>Deadline for submission of the doctoral dissertation</w:t>
      </w:r>
      <w:r w:rsidR="001C05AE" w:rsidRPr="000C3EB2">
        <w:rPr>
          <w:rFonts w:cstheme="minorHAnsi"/>
          <w:lang w:val="en-GB"/>
        </w:rPr>
        <w:t xml:space="preserve"> (</w:t>
      </w:r>
      <w:r w:rsidRPr="000C3EB2">
        <w:rPr>
          <w:rFonts w:cstheme="minorHAnsi"/>
          <w:lang w:val="en-GB"/>
        </w:rPr>
        <w:t>month and year</w:t>
      </w:r>
      <w:r w:rsidR="001C05AE" w:rsidRPr="000C3EB2">
        <w:rPr>
          <w:rFonts w:cstheme="minorHAnsi"/>
          <w:lang w:val="en-GB"/>
        </w:rPr>
        <w:t>):</w:t>
      </w:r>
    </w:p>
    <w:p w14:paraId="65938352" w14:textId="77777777" w:rsidR="001C05AE" w:rsidRDefault="00734CF8" w:rsidP="001C05AE">
      <w:pPr>
        <w:tabs>
          <w:tab w:val="right" w:leader="dot" w:pos="3500"/>
          <w:tab w:val="left" w:pos="6803"/>
          <w:tab w:val="right" w:leader="dot" w:pos="9637"/>
        </w:tabs>
        <w:spacing w:after="0" w:line="360" w:lineRule="auto"/>
        <w:ind w:left="426"/>
        <w:rPr>
          <w:rFonts w:cstheme="minorHAnsi"/>
          <w:i/>
        </w:rPr>
      </w:pPr>
      <w:proofErr w:type="spellStart"/>
      <w:r>
        <w:rPr>
          <w:rFonts w:cstheme="minorHAnsi"/>
          <w:i/>
        </w:rPr>
        <w:t>June</w:t>
      </w:r>
      <w:proofErr w:type="spellEnd"/>
      <w:r w:rsidR="001C05AE">
        <w:rPr>
          <w:rFonts w:cstheme="minorHAnsi"/>
          <w:i/>
        </w:rPr>
        <w:t xml:space="preserve"> 2024</w:t>
      </w:r>
    </w:p>
    <w:p w14:paraId="6721D779" w14:textId="77777777" w:rsidR="001C05AE" w:rsidRDefault="001C05AE" w:rsidP="001C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54325F" w14:textId="77777777" w:rsidR="001C05AE" w:rsidRPr="00B93B3A" w:rsidRDefault="001C05AE" w:rsidP="001C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1D3230" w14:textId="77777777" w:rsidR="001C05AE" w:rsidRDefault="001C05AE" w:rsidP="001C05A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81B46D0" w14:textId="77777777" w:rsidR="001C05AE" w:rsidRPr="00734CF8" w:rsidRDefault="00734CF8" w:rsidP="00734CF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34CF8">
        <w:rPr>
          <w:rFonts w:cstheme="minorHAnsi"/>
          <w:b/>
        </w:rPr>
        <w:lastRenderedPageBreak/>
        <w:t>Description</w:t>
      </w:r>
      <w:proofErr w:type="spellEnd"/>
      <w:r w:rsidRPr="00734CF8">
        <w:rPr>
          <w:rFonts w:cstheme="minorHAnsi"/>
          <w:b/>
        </w:rPr>
        <w:t xml:space="preserve"> of the </w:t>
      </w:r>
      <w:proofErr w:type="spellStart"/>
      <w:r w:rsidRPr="00734CF8">
        <w:rPr>
          <w:rFonts w:cstheme="minorHAnsi"/>
          <w:b/>
        </w:rPr>
        <w:t>research</w:t>
      </w:r>
      <w:proofErr w:type="spellEnd"/>
      <w:r w:rsidRPr="00734CF8">
        <w:rPr>
          <w:rFonts w:cstheme="minorHAnsi"/>
          <w:b/>
        </w:rPr>
        <w:t xml:space="preserve"> plan</w:t>
      </w:r>
    </w:p>
    <w:p w14:paraId="19785848" w14:textId="77777777" w:rsidR="00734CF8" w:rsidRPr="00734CF8" w:rsidRDefault="00734CF8" w:rsidP="00734CF8">
      <w:pPr>
        <w:pStyle w:val="Akapitzlist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8DF76E8" w14:textId="77777777" w:rsidR="001C05AE" w:rsidRPr="000C3EB2" w:rsidRDefault="001C05AE" w:rsidP="00AE4BFA">
      <w:pPr>
        <w:pStyle w:val="Akapitzlist"/>
        <w:numPr>
          <w:ilvl w:val="1"/>
          <w:numId w:val="2"/>
        </w:numPr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  <w:b/>
          <w:lang w:val="en-GB"/>
        </w:rPr>
      </w:pPr>
      <w:r w:rsidRPr="000C3EB2">
        <w:rPr>
          <w:rFonts w:asciiTheme="minorHAnsi" w:hAnsiTheme="minorHAnsi" w:cstheme="minorHAnsi"/>
          <w:b/>
          <w:lang w:val="en-GB"/>
        </w:rPr>
        <w:tab/>
      </w:r>
      <w:r w:rsidR="00AE4BFA" w:rsidRPr="000C3EB2">
        <w:rPr>
          <w:rFonts w:asciiTheme="minorHAnsi" w:hAnsiTheme="minorHAnsi" w:cstheme="minorHAnsi"/>
          <w:b/>
          <w:lang w:val="en-GB"/>
        </w:rPr>
        <w:t>The current state of knowledge in the field of the undertaken research topic and the research gap</w:t>
      </w:r>
    </w:p>
    <w:p w14:paraId="6FE17752" w14:textId="77777777" w:rsidR="001C05AE" w:rsidRPr="000C3EB2" w:rsidRDefault="001C05AE" w:rsidP="001C05AE">
      <w:pPr>
        <w:tabs>
          <w:tab w:val="left" w:pos="567"/>
        </w:tabs>
        <w:spacing w:after="0" w:line="360" w:lineRule="auto"/>
        <w:ind w:left="360"/>
        <w:jc w:val="both"/>
        <w:rPr>
          <w:rFonts w:cstheme="minorHAnsi"/>
          <w:sz w:val="18"/>
          <w:szCs w:val="18"/>
          <w:lang w:val="en-GB"/>
        </w:rPr>
      </w:pPr>
      <w:r w:rsidRPr="000C3EB2">
        <w:rPr>
          <w:rFonts w:cstheme="minorHAnsi"/>
          <w:i/>
          <w:sz w:val="18"/>
          <w:szCs w:val="18"/>
          <w:lang w:val="en-GB"/>
        </w:rPr>
        <w:t>(</w:t>
      </w:r>
      <w:r w:rsidR="00AE4BFA" w:rsidRPr="000C3EB2">
        <w:rPr>
          <w:rFonts w:cstheme="minorHAnsi"/>
          <w:sz w:val="18"/>
          <w:szCs w:val="18"/>
          <w:lang w:val="en-GB"/>
        </w:rPr>
        <w:t>no more than</w:t>
      </w:r>
      <w:r w:rsidRPr="000C3EB2">
        <w:rPr>
          <w:rFonts w:cstheme="minorHAnsi"/>
          <w:sz w:val="18"/>
          <w:szCs w:val="18"/>
          <w:lang w:val="en-GB"/>
        </w:rPr>
        <w:t xml:space="preserve"> 6000 </w:t>
      </w:r>
      <w:r w:rsidR="00AE4BFA" w:rsidRPr="000C3EB2">
        <w:rPr>
          <w:rFonts w:cstheme="minorHAnsi"/>
          <w:sz w:val="18"/>
          <w:szCs w:val="18"/>
          <w:lang w:val="en-GB"/>
        </w:rPr>
        <w:t>signs with spaces</w:t>
      </w:r>
      <w:r w:rsidRPr="000C3EB2">
        <w:rPr>
          <w:rFonts w:cstheme="minorHAnsi"/>
          <w:sz w:val="18"/>
          <w:szCs w:val="18"/>
          <w:lang w:val="en-GB"/>
        </w:rPr>
        <w:t>)</w:t>
      </w:r>
    </w:p>
    <w:p w14:paraId="37AB8B36" w14:textId="77777777" w:rsidR="001C05AE" w:rsidRDefault="001C05AE" w:rsidP="001C05AE">
      <w:pPr>
        <w:tabs>
          <w:tab w:val="left" w:pos="567"/>
        </w:tabs>
        <w:spacing w:after="0" w:line="240" w:lineRule="auto"/>
        <w:ind w:left="357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4B086B5C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1D0B92F9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6012192C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315C8819" w14:textId="77777777" w:rsidR="001C05AE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45DDFC20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701E37AE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524B092B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23AB934F" w14:textId="77777777" w:rsidR="001C05AE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083F0BA1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lastRenderedPageBreak/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75ADCF5D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27F9259D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1C24B135" w14:textId="77777777" w:rsidR="001C05AE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46AF086F" w14:textId="77777777" w:rsidR="001C05AE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</w:p>
    <w:p w14:paraId="43E35D6B" w14:textId="77777777" w:rsidR="001C05AE" w:rsidRPr="000C3EB2" w:rsidRDefault="001C05AE" w:rsidP="001C05AE">
      <w:pPr>
        <w:tabs>
          <w:tab w:val="left" w:pos="426"/>
        </w:tabs>
        <w:spacing w:after="0" w:line="240" w:lineRule="auto"/>
        <w:ind w:left="357" w:firstLine="69"/>
        <w:rPr>
          <w:rFonts w:cstheme="minorHAnsi"/>
          <w:lang w:val="en-GB"/>
        </w:rPr>
      </w:pPr>
      <w:r w:rsidRPr="000C3EB2">
        <w:rPr>
          <w:rFonts w:cstheme="minorHAnsi"/>
          <w:b/>
          <w:bCs/>
          <w:lang w:val="en-GB"/>
        </w:rPr>
        <w:t>Literatur</w:t>
      </w:r>
      <w:r w:rsidR="00AE4BFA" w:rsidRPr="000C3EB2">
        <w:rPr>
          <w:rFonts w:cstheme="minorHAnsi"/>
          <w:b/>
          <w:bCs/>
          <w:lang w:val="en-GB"/>
        </w:rPr>
        <w:t>e</w:t>
      </w:r>
      <w:r w:rsidRPr="000C3EB2">
        <w:rPr>
          <w:rFonts w:cstheme="minorHAnsi"/>
          <w:b/>
          <w:bCs/>
          <w:lang w:val="en-GB"/>
        </w:rPr>
        <w:t xml:space="preserve"> </w:t>
      </w:r>
      <w:r w:rsidRPr="000C3EB2">
        <w:rPr>
          <w:rFonts w:cstheme="minorHAnsi"/>
          <w:lang w:val="en-GB"/>
        </w:rPr>
        <w:t>(</w:t>
      </w:r>
      <w:r w:rsidR="00AE4BFA" w:rsidRPr="000C3EB2">
        <w:rPr>
          <w:rFonts w:cstheme="minorHAnsi"/>
          <w:i/>
          <w:lang w:val="en-GB"/>
        </w:rPr>
        <w:t>up to 20 items</w:t>
      </w:r>
      <w:r w:rsidRPr="000C3EB2">
        <w:rPr>
          <w:rFonts w:cstheme="minorHAnsi"/>
          <w:lang w:val="en-GB"/>
        </w:rPr>
        <w:t>):</w:t>
      </w:r>
    </w:p>
    <w:p w14:paraId="0483BC93" w14:textId="77777777" w:rsidR="001C05AE" w:rsidRPr="000C3EB2" w:rsidRDefault="001C05AE" w:rsidP="001C05AE">
      <w:pPr>
        <w:tabs>
          <w:tab w:val="left" w:pos="426"/>
        </w:tabs>
        <w:spacing w:after="0" w:line="240" w:lineRule="auto"/>
        <w:ind w:left="357" w:firstLine="69"/>
        <w:rPr>
          <w:rFonts w:cstheme="minorHAnsi"/>
          <w:sz w:val="18"/>
          <w:szCs w:val="18"/>
          <w:lang w:val="en-GB"/>
        </w:rPr>
      </w:pPr>
      <w:r w:rsidRPr="000C3EB2">
        <w:rPr>
          <w:rFonts w:cstheme="minorHAnsi"/>
          <w:i/>
          <w:sz w:val="18"/>
          <w:szCs w:val="18"/>
          <w:lang w:val="en-GB"/>
        </w:rPr>
        <w:t>(</w:t>
      </w:r>
      <w:r w:rsidR="00AE4BFA" w:rsidRPr="000C3EB2">
        <w:rPr>
          <w:rFonts w:cstheme="minorHAnsi"/>
          <w:sz w:val="18"/>
          <w:szCs w:val="18"/>
          <w:lang w:val="en-GB"/>
        </w:rPr>
        <w:t>no more than 20 most important, according to the doctoral student, theses to which the description applies</w:t>
      </w:r>
      <w:r w:rsidRPr="000C3EB2">
        <w:rPr>
          <w:rFonts w:cstheme="minorHAnsi"/>
          <w:sz w:val="18"/>
          <w:szCs w:val="18"/>
          <w:lang w:val="en-GB"/>
        </w:rPr>
        <w:t xml:space="preserve"> </w:t>
      </w:r>
      <w:r w:rsidR="00AE4BFA" w:rsidRPr="000C3EB2">
        <w:rPr>
          <w:rFonts w:cstheme="minorHAnsi"/>
          <w:sz w:val="18"/>
          <w:szCs w:val="18"/>
          <w:lang w:val="en-GB"/>
        </w:rPr>
        <w:t>from</w:t>
      </w:r>
      <w:r w:rsidRPr="000C3EB2">
        <w:rPr>
          <w:rFonts w:cstheme="minorHAnsi"/>
          <w:sz w:val="18"/>
          <w:szCs w:val="18"/>
          <w:lang w:val="en-GB"/>
        </w:rPr>
        <w:t xml:space="preserve"> p. 2.1)</w:t>
      </w:r>
    </w:p>
    <w:p w14:paraId="4CE5F9B1" w14:textId="77777777" w:rsidR="001C05AE" w:rsidRPr="000C3EB2" w:rsidRDefault="001C05AE" w:rsidP="001C05AE">
      <w:pPr>
        <w:tabs>
          <w:tab w:val="left" w:pos="426"/>
        </w:tabs>
        <w:spacing w:after="0" w:line="240" w:lineRule="auto"/>
        <w:ind w:left="357" w:firstLine="69"/>
        <w:rPr>
          <w:rFonts w:cstheme="minorHAnsi"/>
          <w:lang w:val="en-GB"/>
        </w:rPr>
      </w:pPr>
    </w:p>
    <w:p w14:paraId="2DA8CE2C" w14:textId="77777777" w:rsidR="001C05AE" w:rsidRPr="00C354CC" w:rsidRDefault="001C05AE" w:rsidP="001C05AE">
      <w:pPr>
        <w:pStyle w:val="Akapitzlist"/>
        <w:numPr>
          <w:ilvl w:val="0"/>
          <w:numId w:val="3"/>
        </w:numPr>
        <w:spacing w:after="0"/>
        <w:ind w:left="709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C354CC">
        <w:rPr>
          <w:rFonts w:asciiTheme="minorHAnsi" w:hAnsiTheme="minorHAnsi" w:cstheme="minorHAnsi"/>
          <w:sz w:val="20"/>
          <w:szCs w:val="20"/>
        </w:rPr>
        <w:t xml:space="preserve">F. </w:t>
      </w:r>
      <w:proofErr w:type="spellStart"/>
      <w:r w:rsidRPr="00C354CC">
        <w:rPr>
          <w:rFonts w:asciiTheme="minorHAnsi" w:hAnsiTheme="minorHAnsi" w:cstheme="minorHAnsi"/>
          <w:sz w:val="20"/>
          <w:szCs w:val="20"/>
        </w:rPr>
        <w:t>Ricken</w:t>
      </w:r>
      <w:proofErr w:type="spellEnd"/>
      <w:r w:rsidRPr="00C354CC">
        <w:rPr>
          <w:rFonts w:asciiTheme="minorHAnsi" w:hAnsiTheme="minorHAnsi" w:cstheme="minorHAnsi"/>
          <w:sz w:val="20"/>
          <w:szCs w:val="20"/>
        </w:rPr>
        <w:t xml:space="preserve">, </w:t>
      </w:r>
      <w:r w:rsidRPr="00C354CC">
        <w:rPr>
          <w:rFonts w:asciiTheme="minorHAnsi" w:hAnsiTheme="minorHAnsi" w:cstheme="minorHAnsi"/>
          <w:i/>
          <w:iCs/>
          <w:sz w:val="20"/>
          <w:szCs w:val="20"/>
        </w:rPr>
        <w:t>Etyka ogólna</w:t>
      </w:r>
      <w:r w:rsidRPr="00C354CC">
        <w:rPr>
          <w:rFonts w:asciiTheme="minorHAnsi" w:hAnsiTheme="minorHAnsi" w:cstheme="minorHAnsi"/>
          <w:sz w:val="20"/>
          <w:szCs w:val="20"/>
        </w:rPr>
        <w:t>, Wydawnictwo Antyk, Kęty 2001</w:t>
      </w:r>
    </w:p>
    <w:p w14:paraId="3FFA43C7" w14:textId="77777777" w:rsidR="001C05AE" w:rsidRDefault="001C05AE" w:rsidP="001C05AE">
      <w:pPr>
        <w:pStyle w:val="Akapitzlist"/>
        <w:numPr>
          <w:ilvl w:val="0"/>
          <w:numId w:val="3"/>
        </w:numPr>
        <w:spacing w:after="0"/>
        <w:ind w:left="709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C354CC">
        <w:rPr>
          <w:rFonts w:asciiTheme="minorHAnsi" w:hAnsiTheme="minorHAnsi" w:cstheme="minorHAnsi"/>
          <w:sz w:val="20"/>
          <w:szCs w:val="20"/>
        </w:rPr>
        <w:t xml:space="preserve">W. Gasparski (red.), </w:t>
      </w:r>
      <w:r w:rsidRPr="00C354CC">
        <w:rPr>
          <w:rFonts w:asciiTheme="minorHAnsi" w:hAnsiTheme="minorHAnsi" w:cstheme="minorHAnsi"/>
          <w:i/>
          <w:iCs/>
          <w:sz w:val="20"/>
          <w:szCs w:val="20"/>
        </w:rPr>
        <w:t>Biznes-etyka-odpowiedzialność: podręcznik akademicki</w:t>
      </w:r>
      <w:r w:rsidRPr="00C354CC">
        <w:rPr>
          <w:rFonts w:asciiTheme="minorHAnsi" w:hAnsiTheme="minorHAnsi" w:cstheme="minorHAnsi"/>
          <w:sz w:val="20"/>
          <w:szCs w:val="20"/>
        </w:rPr>
        <w:t>, PWN, Warszawa 2013</w:t>
      </w:r>
    </w:p>
    <w:p w14:paraId="7F07024E" w14:textId="77777777" w:rsidR="001C05AE" w:rsidRPr="004A1853" w:rsidRDefault="001C05AE" w:rsidP="001C05AE">
      <w:pPr>
        <w:pStyle w:val="Akapitzlist"/>
        <w:numPr>
          <w:ilvl w:val="0"/>
          <w:numId w:val="3"/>
        </w:numPr>
        <w:spacing w:after="0"/>
        <w:ind w:left="709" w:hanging="283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9519CD">
        <w:rPr>
          <w:rFonts w:asciiTheme="minorHAnsi" w:hAnsiTheme="minorHAnsi" w:cstheme="minorHAnsi"/>
          <w:sz w:val="20"/>
          <w:szCs w:val="20"/>
          <w:lang w:val="en-GB"/>
        </w:rPr>
        <w:t xml:space="preserve">A. </w:t>
      </w:r>
      <w:r>
        <w:rPr>
          <w:rFonts w:asciiTheme="minorHAnsi" w:hAnsiTheme="minorHAnsi" w:cstheme="minorHAnsi"/>
          <w:sz w:val="20"/>
          <w:szCs w:val="20"/>
          <w:lang w:val="en-GB"/>
        </w:rPr>
        <w:t>Nowak,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 xml:space="preserve"> Method for Enhanced Accuracy in Machining Free-Form Surfaces</w:t>
      </w:r>
      <w:r>
        <w:rPr>
          <w:rFonts w:asciiTheme="minorHAnsi" w:hAnsiTheme="minorHAnsi" w:cstheme="minorHAnsi"/>
          <w:sz w:val="20"/>
          <w:szCs w:val="20"/>
          <w:lang w:val="en-GB"/>
        </w:rPr>
        <w:t>,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9519C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Acta </w:t>
      </w:r>
      <w:proofErr w:type="spellStart"/>
      <w:r w:rsidRPr="009519CD">
        <w:rPr>
          <w:rFonts w:asciiTheme="minorHAnsi" w:hAnsiTheme="minorHAnsi" w:cstheme="minorHAnsi"/>
          <w:i/>
          <w:iCs/>
          <w:sz w:val="20"/>
          <w:szCs w:val="20"/>
          <w:lang w:val="en-GB"/>
        </w:rPr>
        <w:t>Mechanica</w:t>
      </w:r>
      <w:proofErr w:type="spellEnd"/>
      <w:r w:rsidRPr="009519C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et </w:t>
      </w:r>
      <w:proofErr w:type="spellStart"/>
      <w:r w:rsidRPr="009519CD">
        <w:rPr>
          <w:rFonts w:asciiTheme="minorHAnsi" w:hAnsiTheme="minorHAnsi" w:cstheme="minorHAnsi"/>
          <w:i/>
          <w:iCs/>
          <w:sz w:val="20"/>
          <w:szCs w:val="20"/>
          <w:lang w:val="en-GB"/>
        </w:rPr>
        <w:t>Automatica</w:t>
      </w:r>
      <w:proofErr w:type="spellEnd"/>
      <w:r w:rsidRPr="004A1853">
        <w:rPr>
          <w:rFonts w:asciiTheme="minorHAnsi" w:hAnsiTheme="minorHAnsi" w:cstheme="minorHAnsi"/>
          <w:sz w:val="20"/>
          <w:szCs w:val="20"/>
          <w:lang w:val="en-GB"/>
        </w:rPr>
        <w:t>, 1</w:t>
      </w:r>
      <w:r>
        <w:rPr>
          <w:rFonts w:asciiTheme="minorHAnsi" w:hAnsiTheme="minorHAnsi" w:cstheme="minorHAnsi"/>
          <w:sz w:val="20"/>
          <w:szCs w:val="20"/>
          <w:lang w:val="en-GB"/>
        </w:rPr>
        <w:t>9 (7):</w:t>
      </w:r>
      <w:r w:rsidRPr="009519C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>10</w:t>
      </w:r>
      <w:r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>-1</w:t>
      </w:r>
      <w:r>
        <w:rPr>
          <w:rFonts w:asciiTheme="minorHAnsi" w:hAnsiTheme="minorHAnsi" w:cstheme="minorHAnsi"/>
          <w:sz w:val="20"/>
          <w:szCs w:val="20"/>
          <w:lang w:val="en-GB"/>
        </w:rPr>
        <w:t>24;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 xml:space="preserve"> 2022. https://doi.org/10.2</w:t>
      </w:r>
      <w:r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>7</w:t>
      </w:r>
      <w:r>
        <w:rPr>
          <w:rFonts w:asciiTheme="minorHAnsi" w:hAnsiTheme="minorHAnsi" w:cstheme="minorHAnsi"/>
          <w:sz w:val="20"/>
          <w:szCs w:val="20"/>
          <w:lang w:val="en-GB"/>
        </w:rPr>
        <w:t>4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>/ama-202</w:t>
      </w:r>
      <w:r>
        <w:rPr>
          <w:rFonts w:asciiTheme="minorHAnsi" w:hAnsiTheme="minorHAnsi" w:cstheme="minorHAnsi"/>
          <w:sz w:val="20"/>
          <w:szCs w:val="20"/>
          <w:lang w:val="en-GB"/>
        </w:rPr>
        <w:t>7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>-001</w:t>
      </w:r>
      <w:r>
        <w:rPr>
          <w:rFonts w:asciiTheme="minorHAnsi" w:hAnsiTheme="minorHAnsi" w:cstheme="minorHAnsi"/>
          <w:sz w:val="20"/>
          <w:szCs w:val="20"/>
          <w:lang w:val="en-GB"/>
        </w:rPr>
        <w:t>2</w:t>
      </w:r>
    </w:p>
    <w:p w14:paraId="4AF06272" w14:textId="77777777" w:rsidR="001C05AE" w:rsidRPr="004A1853" w:rsidRDefault="001C05AE" w:rsidP="001C05AE">
      <w:pPr>
        <w:spacing w:after="160" w:line="259" w:lineRule="auto"/>
        <w:rPr>
          <w:rFonts w:cstheme="minorHAnsi"/>
          <w:lang w:val="en-GB"/>
        </w:rPr>
      </w:pPr>
      <w:r w:rsidRPr="004A1853">
        <w:rPr>
          <w:rFonts w:cstheme="minorHAnsi"/>
          <w:lang w:val="en-GB"/>
        </w:rPr>
        <w:br w:type="page"/>
      </w:r>
    </w:p>
    <w:p w14:paraId="02FD8FDA" w14:textId="77777777" w:rsidR="00AE4BFA" w:rsidRPr="000C3EB2" w:rsidRDefault="00AE4BFA" w:rsidP="00AE4BFA">
      <w:pPr>
        <w:pStyle w:val="Akapitzlist"/>
        <w:numPr>
          <w:ilvl w:val="1"/>
          <w:numId w:val="2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0C3EB2">
        <w:rPr>
          <w:rFonts w:asciiTheme="minorHAnsi" w:hAnsiTheme="minorHAnsi" w:cstheme="minorHAnsi"/>
          <w:b/>
          <w:lang w:val="en-GB"/>
        </w:rPr>
        <w:lastRenderedPageBreak/>
        <w:t xml:space="preserve">Research problem, research purpose, research hypothesis, description of the methodology of solving the tasks </w:t>
      </w:r>
    </w:p>
    <w:p w14:paraId="548448E7" w14:textId="77777777" w:rsidR="001C05AE" w:rsidRPr="000C3EB2" w:rsidRDefault="001C05AE" w:rsidP="001C05AE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cstheme="minorHAnsi"/>
          <w:sz w:val="18"/>
          <w:szCs w:val="18"/>
          <w:lang w:val="en-GB"/>
        </w:rPr>
      </w:pPr>
      <w:r w:rsidRPr="000C3EB2">
        <w:rPr>
          <w:rFonts w:cstheme="minorHAnsi"/>
          <w:iCs/>
          <w:sz w:val="18"/>
          <w:szCs w:val="18"/>
          <w:lang w:val="en-GB"/>
        </w:rPr>
        <w:t>(</w:t>
      </w:r>
      <w:r w:rsidR="00A726DC" w:rsidRPr="000C3EB2">
        <w:rPr>
          <w:rFonts w:cstheme="minorHAnsi"/>
          <w:sz w:val="18"/>
          <w:szCs w:val="18"/>
          <w:lang w:val="en-GB"/>
        </w:rPr>
        <w:t>no more than</w:t>
      </w:r>
      <w:r w:rsidRPr="000C3EB2">
        <w:rPr>
          <w:rFonts w:cstheme="minorHAnsi"/>
          <w:sz w:val="18"/>
          <w:szCs w:val="18"/>
          <w:lang w:val="en-GB"/>
        </w:rPr>
        <w:t xml:space="preserve"> 6000 </w:t>
      </w:r>
      <w:r w:rsidR="00A726DC" w:rsidRPr="000C3EB2">
        <w:rPr>
          <w:rFonts w:cstheme="minorHAnsi"/>
          <w:sz w:val="18"/>
          <w:szCs w:val="18"/>
          <w:lang w:val="en-GB"/>
        </w:rPr>
        <w:t>signs with spaces</w:t>
      </w:r>
      <w:r w:rsidRPr="000C3EB2">
        <w:rPr>
          <w:rFonts w:cstheme="minorHAnsi"/>
          <w:sz w:val="18"/>
          <w:szCs w:val="18"/>
          <w:lang w:val="en-GB"/>
        </w:rPr>
        <w:t>)</w:t>
      </w:r>
    </w:p>
    <w:p w14:paraId="71EDB449" w14:textId="77777777" w:rsidR="001C05AE" w:rsidRDefault="001C05AE" w:rsidP="001C05AE">
      <w:pPr>
        <w:tabs>
          <w:tab w:val="left" w:pos="567"/>
        </w:tabs>
        <w:spacing w:after="0" w:line="240" w:lineRule="auto"/>
        <w:ind w:left="357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472A5AB7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3EE7049C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3FA89E40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42CBE553" w14:textId="77777777" w:rsidR="001C05AE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23298675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pariatur</w:t>
      </w:r>
      <w:proofErr w:type="spellEnd"/>
      <w:r w:rsidRPr="006F7BD9">
        <w:rPr>
          <w:rFonts w:cstheme="minorHAnsi"/>
          <w:lang w:val="en-GB"/>
        </w:rPr>
        <w:t xml:space="preserve">. </w:t>
      </w:r>
      <w:proofErr w:type="spellStart"/>
      <w:r w:rsidRPr="006F7BD9">
        <w:rPr>
          <w:rFonts w:cstheme="minorHAnsi"/>
          <w:lang w:val="en-GB"/>
        </w:rPr>
        <w:t>Excepteur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sint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occaecat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cupidatat</w:t>
      </w:r>
      <w:proofErr w:type="spellEnd"/>
      <w:r w:rsidRPr="006F7BD9">
        <w:rPr>
          <w:rFonts w:cstheme="minorHAnsi"/>
          <w:lang w:val="en-GB"/>
        </w:rPr>
        <w:t xml:space="preserve"> non </w:t>
      </w:r>
      <w:proofErr w:type="spellStart"/>
      <w:r w:rsidRPr="006F7BD9">
        <w:rPr>
          <w:rFonts w:cstheme="minorHAnsi"/>
          <w:lang w:val="en-GB"/>
        </w:rPr>
        <w:t>proident</w:t>
      </w:r>
      <w:proofErr w:type="spellEnd"/>
      <w:r w:rsidRPr="006F7BD9">
        <w:rPr>
          <w:rFonts w:cstheme="minorHAnsi"/>
          <w:lang w:val="en-GB"/>
        </w:rPr>
        <w:t xml:space="preserve">, sunt in culpa qui </w:t>
      </w:r>
      <w:proofErr w:type="spellStart"/>
      <w:r w:rsidRPr="006F7BD9">
        <w:rPr>
          <w:rFonts w:cstheme="minorHAnsi"/>
          <w:lang w:val="en-GB"/>
        </w:rPr>
        <w:t>officia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deserunt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mollit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anim</w:t>
      </w:r>
      <w:proofErr w:type="spellEnd"/>
      <w:r w:rsidRPr="006F7BD9">
        <w:rPr>
          <w:rFonts w:cstheme="minorHAnsi"/>
          <w:lang w:val="en-GB"/>
        </w:rPr>
        <w:t xml:space="preserve"> id </w:t>
      </w:r>
      <w:proofErr w:type="spellStart"/>
      <w:r w:rsidRPr="006F7BD9">
        <w:rPr>
          <w:rFonts w:cstheme="minorHAnsi"/>
          <w:lang w:val="en-GB"/>
        </w:rPr>
        <w:t>est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laborum</w:t>
      </w:r>
      <w:proofErr w:type="spellEnd"/>
      <w:r w:rsidRPr="006F7BD9">
        <w:rPr>
          <w:rFonts w:cstheme="minorHAnsi"/>
          <w:lang w:val="en-GB"/>
        </w:rPr>
        <w:t>.</w:t>
      </w:r>
    </w:p>
    <w:p w14:paraId="0B180029" w14:textId="77777777" w:rsidR="001C05AE" w:rsidRPr="006F7BD9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cstheme="minorHAnsi"/>
          <w:lang w:val="en-GB"/>
        </w:rPr>
      </w:pPr>
      <w:r w:rsidRPr="006F7BD9">
        <w:rPr>
          <w:rFonts w:cstheme="minorHAnsi"/>
          <w:lang w:val="en-GB"/>
        </w:rPr>
        <w:t xml:space="preserve">Lorem ipsum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sit </w:t>
      </w:r>
      <w:proofErr w:type="spellStart"/>
      <w:r w:rsidRPr="006F7BD9">
        <w:rPr>
          <w:rFonts w:cstheme="minorHAnsi"/>
          <w:lang w:val="en-GB"/>
        </w:rPr>
        <w:t>amet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consectetur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adipiscing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elit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sed</w:t>
      </w:r>
      <w:proofErr w:type="spellEnd"/>
      <w:r w:rsidRPr="006F7BD9">
        <w:rPr>
          <w:rFonts w:cstheme="minorHAnsi"/>
          <w:lang w:val="en-GB"/>
        </w:rPr>
        <w:t xml:space="preserve"> do </w:t>
      </w:r>
      <w:proofErr w:type="spellStart"/>
      <w:r w:rsidRPr="006F7BD9">
        <w:rPr>
          <w:rFonts w:cstheme="minorHAnsi"/>
          <w:lang w:val="en-GB"/>
        </w:rPr>
        <w:t>eiusmod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tempor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incididunt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labore et dolore magna </w:t>
      </w:r>
      <w:proofErr w:type="spellStart"/>
      <w:r w:rsidRPr="006F7BD9">
        <w:rPr>
          <w:rFonts w:cstheme="minorHAnsi"/>
          <w:lang w:val="en-GB"/>
        </w:rPr>
        <w:t>aliqua</w:t>
      </w:r>
      <w:proofErr w:type="spellEnd"/>
      <w:r w:rsidRPr="006F7BD9">
        <w:rPr>
          <w:rFonts w:cstheme="minorHAnsi"/>
          <w:lang w:val="en-GB"/>
        </w:rPr>
        <w:t xml:space="preserve">. Ut </w:t>
      </w:r>
      <w:proofErr w:type="spellStart"/>
      <w:r w:rsidRPr="006F7BD9">
        <w:rPr>
          <w:rFonts w:cstheme="minorHAnsi"/>
          <w:lang w:val="en-GB"/>
        </w:rPr>
        <w:t>enim</w:t>
      </w:r>
      <w:proofErr w:type="spellEnd"/>
      <w:r w:rsidRPr="006F7BD9">
        <w:rPr>
          <w:rFonts w:cstheme="minorHAnsi"/>
          <w:lang w:val="en-GB"/>
        </w:rPr>
        <w:t xml:space="preserve"> ad minim </w:t>
      </w:r>
      <w:proofErr w:type="spellStart"/>
      <w:r w:rsidRPr="006F7BD9">
        <w:rPr>
          <w:rFonts w:cstheme="minorHAnsi"/>
          <w:lang w:val="en-GB"/>
        </w:rPr>
        <w:t>veniam</w:t>
      </w:r>
      <w:proofErr w:type="spellEnd"/>
      <w:r w:rsidRPr="006F7BD9">
        <w:rPr>
          <w:rFonts w:cstheme="minorHAnsi"/>
          <w:lang w:val="en-GB"/>
        </w:rPr>
        <w:t xml:space="preserve">, </w:t>
      </w:r>
      <w:proofErr w:type="spellStart"/>
      <w:r w:rsidRPr="006F7BD9">
        <w:rPr>
          <w:rFonts w:cstheme="minorHAnsi"/>
          <w:lang w:val="en-GB"/>
        </w:rPr>
        <w:t>quis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nostrud</w:t>
      </w:r>
      <w:proofErr w:type="spellEnd"/>
      <w:r w:rsidRPr="006F7BD9">
        <w:rPr>
          <w:rFonts w:cstheme="minorHAnsi"/>
          <w:lang w:val="en-GB"/>
        </w:rPr>
        <w:t xml:space="preserve"> exercitation </w:t>
      </w:r>
      <w:proofErr w:type="spellStart"/>
      <w:r w:rsidRPr="006F7BD9">
        <w:rPr>
          <w:rFonts w:cstheme="minorHAnsi"/>
          <w:lang w:val="en-GB"/>
        </w:rPr>
        <w:t>ullamco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laboris</w:t>
      </w:r>
      <w:proofErr w:type="spellEnd"/>
      <w:r w:rsidRPr="006F7BD9">
        <w:rPr>
          <w:rFonts w:cstheme="minorHAnsi"/>
          <w:lang w:val="en-GB"/>
        </w:rPr>
        <w:t xml:space="preserve"> nisi </w:t>
      </w:r>
      <w:proofErr w:type="spellStart"/>
      <w:r w:rsidRPr="006F7BD9">
        <w:rPr>
          <w:rFonts w:cstheme="minorHAnsi"/>
          <w:lang w:val="en-GB"/>
        </w:rPr>
        <w:t>ut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aliquip</w:t>
      </w:r>
      <w:proofErr w:type="spellEnd"/>
      <w:r w:rsidRPr="006F7BD9">
        <w:rPr>
          <w:rFonts w:cstheme="minorHAnsi"/>
          <w:lang w:val="en-GB"/>
        </w:rPr>
        <w:t xml:space="preserve"> ex </w:t>
      </w:r>
      <w:proofErr w:type="spellStart"/>
      <w:r w:rsidRPr="006F7BD9">
        <w:rPr>
          <w:rFonts w:cstheme="minorHAnsi"/>
          <w:lang w:val="en-GB"/>
        </w:rPr>
        <w:t>ea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commodo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consequat</w:t>
      </w:r>
      <w:proofErr w:type="spellEnd"/>
      <w:r w:rsidRPr="006F7BD9">
        <w:rPr>
          <w:rFonts w:cstheme="minorHAnsi"/>
          <w:lang w:val="en-GB"/>
        </w:rPr>
        <w:t xml:space="preserve">. Duis </w:t>
      </w:r>
      <w:proofErr w:type="spellStart"/>
      <w:r w:rsidRPr="006F7BD9">
        <w:rPr>
          <w:rFonts w:cstheme="minorHAnsi"/>
          <w:lang w:val="en-GB"/>
        </w:rPr>
        <w:t>aute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irure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dolor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reprehenderit</w:t>
      </w:r>
      <w:proofErr w:type="spellEnd"/>
      <w:r w:rsidRPr="006F7BD9">
        <w:rPr>
          <w:rFonts w:cstheme="minorHAnsi"/>
          <w:lang w:val="en-GB"/>
        </w:rPr>
        <w:t xml:space="preserve"> in </w:t>
      </w:r>
      <w:proofErr w:type="spellStart"/>
      <w:r w:rsidRPr="006F7BD9">
        <w:rPr>
          <w:rFonts w:cstheme="minorHAnsi"/>
          <w:lang w:val="en-GB"/>
        </w:rPr>
        <w:t>voluptate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velit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esse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cillum</w:t>
      </w:r>
      <w:proofErr w:type="spellEnd"/>
      <w:r w:rsidRPr="006F7BD9">
        <w:rPr>
          <w:rFonts w:cstheme="minorHAnsi"/>
          <w:lang w:val="en-GB"/>
        </w:rPr>
        <w:t xml:space="preserve"> dolore </w:t>
      </w:r>
      <w:proofErr w:type="spellStart"/>
      <w:r w:rsidRPr="006F7BD9">
        <w:rPr>
          <w:rFonts w:cstheme="minorHAnsi"/>
          <w:lang w:val="en-GB"/>
        </w:rPr>
        <w:t>eu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fugiat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nulla</w:t>
      </w:r>
      <w:proofErr w:type="spellEnd"/>
      <w:r w:rsidRPr="006F7BD9">
        <w:rPr>
          <w:rFonts w:cstheme="minorHAnsi"/>
          <w:lang w:val="en-GB"/>
        </w:rPr>
        <w:t xml:space="preserve"> </w:t>
      </w:r>
      <w:proofErr w:type="spellStart"/>
      <w:r w:rsidRPr="006F7BD9">
        <w:rPr>
          <w:rFonts w:cstheme="minorHAnsi"/>
          <w:lang w:val="en-GB"/>
        </w:rPr>
        <w:t>paria</w:t>
      </w:r>
      <w:proofErr w:type="spellEnd"/>
      <w:r>
        <w:rPr>
          <w:rFonts w:cstheme="minorHAnsi"/>
          <w:lang w:val="en-GB"/>
        </w:rPr>
        <w:t>.</w:t>
      </w:r>
    </w:p>
    <w:p w14:paraId="32CAED93" w14:textId="77777777" w:rsidR="001C05AE" w:rsidRDefault="001C05AE" w:rsidP="001C05AE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2E090196" w14:textId="77777777" w:rsidR="00A726DC" w:rsidRPr="00C4298F" w:rsidRDefault="00A726DC" w:rsidP="00A726DC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lang w:val="en-US"/>
        </w:rPr>
      </w:pPr>
      <w:r w:rsidRPr="00C4298F">
        <w:rPr>
          <w:rFonts w:cstheme="minorHAnsi"/>
          <w:b/>
          <w:lang w:val="en-US"/>
        </w:rPr>
        <w:lastRenderedPageBreak/>
        <w:t>3. Schedule for the preparation of a doctoral dissertation and the implementation of research projects.</w:t>
      </w:r>
    </w:p>
    <w:p w14:paraId="2A8EA186" w14:textId="77777777" w:rsidR="001C05AE" w:rsidRPr="00C4298F" w:rsidRDefault="00A726DC" w:rsidP="00A726DC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lang w:val="en-US" w:eastAsia="pl-PL"/>
        </w:rPr>
      </w:pPr>
      <w:r w:rsidRPr="00C4298F">
        <w:rPr>
          <w:rFonts w:asciiTheme="minorHAnsi" w:hAnsiTheme="minorHAnsi" w:cstheme="minorHAnsi"/>
          <w:lang w:val="en-US"/>
        </w:rPr>
        <w:t>The schedule is a binding catalog of tasks that the doctoral student / doctoral student undertakes to perform. Please enter both activities already implemented and planned for implementation</w:t>
      </w:r>
      <w:r w:rsidR="001C05AE" w:rsidRPr="00C4298F">
        <w:rPr>
          <w:rFonts w:asciiTheme="minorHAnsi" w:hAnsiTheme="minorHAnsi" w:cstheme="minorHAnsi"/>
          <w:lang w:val="en-US" w:eastAsia="pl-PL"/>
        </w:rPr>
        <w:t>.</w:t>
      </w:r>
    </w:p>
    <w:p w14:paraId="3CD756D7" w14:textId="77777777" w:rsidR="001C05AE" w:rsidRPr="00C4298F" w:rsidRDefault="001C05AE" w:rsidP="001C05AE">
      <w:pPr>
        <w:pStyle w:val="Akapitzlist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C2B42AF" w14:textId="77777777" w:rsidR="001C05AE" w:rsidRPr="00C4298F" w:rsidRDefault="00A726DC" w:rsidP="00A726DC">
      <w:pPr>
        <w:pStyle w:val="Akapitzlist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bCs/>
          <w:lang w:val="en-US"/>
        </w:rPr>
      </w:pPr>
      <w:r w:rsidRPr="00C4298F">
        <w:rPr>
          <w:rFonts w:asciiTheme="minorHAnsi" w:hAnsiTheme="minorHAnsi" w:cstheme="minorHAnsi"/>
          <w:b/>
          <w:bCs/>
          <w:lang w:val="en-US"/>
        </w:rPr>
        <w:t>Development of issues as part of a doctoral dissertation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1134"/>
        <w:gridCol w:w="6804"/>
      </w:tblGrid>
      <w:tr w:rsidR="001C05AE" w:rsidRPr="00C4298F" w14:paraId="2EE608F5" w14:textId="77777777" w:rsidTr="000A154F">
        <w:tc>
          <w:tcPr>
            <w:tcW w:w="879" w:type="dxa"/>
            <w:vAlign w:val="center"/>
          </w:tcPr>
          <w:p w14:paraId="12A9FF7B" w14:textId="77777777" w:rsidR="001C05AE" w:rsidRPr="0006382A" w:rsidRDefault="00A726DC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134" w:type="dxa"/>
            <w:vAlign w:val="center"/>
          </w:tcPr>
          <w:p w14:paraId="1EBAC53D" w14:textId="77777777" w:rsidR="001C05AE" w:rsidRPr="0006382A" w:rsidRDefault="001C05AE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6382A">
              <w:rPr>
                <w:rFonts w:asciiTheme="minorHAnsi" w:hAnsiTheme="minorHAnsi" w:cstheme="minorHAnsi"/>
                <w:b/>
                <w:sz w:val="22"/>
                <w:szCs w:val="22"/>
              </w:rPr>
              <w:t>Sem</w:t>
            </w:r>
            <w:proofErr w:type="spellEnd"/>
            <w:r w:rsidRPr="0006382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804" w:type="dxa"/>
            <w:vAlign w:val="center"/>
          </w:tcPr>
          <w:p w14:paraId="7E2D676F" w14:textId="77777777" w:rsidR="001C05AE" w:rsidRPr="00C4298F" w:rsidRDefault="00A726DC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4298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Research tasks carried out as part of a doctoral dissertation</w:t>
            </w:r>
            <w:r w:rsidR="001C05AE" w:rsidRPr="00C4298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br/>
              <w:t>(</w:t>
            </w:r>
            <w:r w:rsidRPr="00C4298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task name and description</w:t>
            </w:r>
            <w:r w:rsidR="001C05AE" w:rsidRPr="00C4298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</w:tr>
      <w:tr w:rsidR="001C05AE" w:rsidRPr="00C4298F" w14:paraId="083BF9E3" w14:textId="77777777" w:rsidTr="000A154F">
        <w:tc>
          <w:tcPr>
            <w:tcW w:w="879" w:type="dxa"/>
            <w:vMerge w:val="restart"/>
            <w:vAlign w:val="center"/>
          </w:tcPr>
          <w:p w14:paraId="49F26DC1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34" w:type="dxa"/>
            <w:vMerge w:val="restart"/>
            <w:vAlign w:val="center"/>
          </w:tcPr>
          <w:p w14:paraId="74695B47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04" w:type="dxa"/>
            <w:vAlign w:val="center"/>
          </w:tcPr>
          <w:p w14:paraId="08DFAEA7" w14:textId="77777777" w:rsidR="001C05AE" w:rsidRPr="00C4298F" w:rsidRDefault="00A726DC" w:rsidP="00A726DC">
            <w:pPr>
              <w:pStyle w:val="Akapitzlist"/>
              <w:numPr>
                <w:ilvl w:val="0"/>
                <w:numId w:val="4"/>
              </w:numPr>
              <w:tabs>
                <w:tab w:val="left" w:leader="underscore" w:pos="9214"/>
              </w:tabs>
              <w:spacing w:after="0" w:line="240" w:lineRule="auto"/>
              <w:ind w:left="288" w:hanging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298F">
              <w:rPr>
                <w:rFonts w:asciiTheme="minorHAnsi" w:hAnsiTheme="minorHAnsi" w:cstheme="minorHAnsi"/>
                <w:lang w:val="en-US"/>
              </w:rPr>
              <w:t>Research task no. 1: a short description of the task</w:t>
            </w:r>
          </w:p>
        </w:tc>
      </w:tr>
      <w:tr w:rsidR="001C05AE" w:rsidRPr="00C4298F" w14:paraId="63B27DD1" w14:textId="77777777" w:rsidTr="000A154F">
        <w:tc>
          <w:tcPr>
            <w:tcW w:w="879" w:type="dxa"/>
            <w:vMerge/>
            <w:vAlign w:val="center"/>
          </w:tcPr>
          <w:p w14:paraId="7FEE3C4C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18C30B5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2A358EC2" w14:textId="77777777" w:rsidR="001C05AE" w:rsidRPr="00C4298F" w:rsidRDefault="00A726DC" w:rsidP="00A726DC">
            <w:pPr>
              <w:pStyle w:val="Akapitzlist"/>
              <w:numPr>
                <w:ilvl w:val="0"/>
                <w:numId w:val="4"/>
              </w:numPr>
              <w:tabs>
                <w:tab w:val="left" w:leader="underscore" w:pos="9214"/>
              </w:tabs>
              <w:spacing w:after="0" w:line="240" w:lineRule="auto"/>
              <w:ind w:left="459" w:hanging="425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298F">
              <w:rPr>
                <w:rFonts w:asciiTheme="minorHAnsi" w:hAnsiTheme="minorHAnsi" w:cstheme="minorHAnsi"/>
                <w:lang w:val="en-US"/>
              </w:rPr>
              <w:t>Research task no. 2: a short description of the task</w:t>
            </w:r>
          </w:p>
        </w:tc>
      </w:tr>
      <w:tr w:rsidR="001C05AE" w:rsidRPr="0006382A" w14:paraId="546CCFB0" w14:textId="77777777" w:rsidTr="000A154F">
        <w:tc>
          <w:tcPr>
            <w:tcW w:w="879" w:type="dxa"/>
            <w:vMerge/>
            <w:vAlign w:val="center"/>
          </w:tcPr>
          <w:p w14:paraId="5191B6DB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E20DA08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2D594305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1C05AE" w:rsidRPr="00C4298F" w14:paraId="26A9155E" w14:textId="77777777" w:rsidTr="000A154F">
        <w:trPr>
          <w:trHeight w:val="180"/>
        </w:trPr>
        <w:tc>
          <w:tcPr>
            <w:tcW w:w="879" w:type="dxa"/>
            <w:vMerge/>
            <w:vAlign w:val="center"/>
          </w:tcPr>
          <w:p w14:paraId="6D68679B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5B88E3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04" w:type="dxa"/>
            <w:vAlign w:val="center"/>
          </w:tcPr>
          <w:p w14:paraId="279F55BE" w14:textId="77777777" w:rsidR="001C05AE" w:rsidRPr="00C4298F" w:rsidRDefault="00A726DC" w:rsidP="00A726DC">
            <w:pPr>
              <w:pStyle w:val="Akapitzlist"/>
              <w:numPr>
                <w:ilvl w:val="0"/>
                <w:numId w:val="5"/>
              </w:num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298F">
              <w:rPr>
                <w:rFonts w:asciiTheme="minorHAnsi" w:hAnsiTheme="minorHAnsi" w:cstheme="minorHAnsi"/>
                <w:lang w:val="en-US"/>
              </w:rPr>
              <w:t>Research task no. X: a short description of the task</w:t>
            </w:r>
          </w:p>
        </w:tc>
      </w:tr>
      <w:tr w:rsidR="001C05AE" w:rsidRPr="00C4298F" w14:paraId="5CBF29F1" w14:textId="77777777" w:rsidTr="000A154F">
        <w:trPr>
          <w:trHeight w:val="180"/>
        </w:trPr>
        <w:tc>
          <w:tcPr>
            <w:tcW w:w="879" w:type="dxa"/>
            <w:vMerge/>
            <w:vAlign w:val="center"/>
          </w:tcPr>
          <w:p w14:paraId="3FA58B98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CE914E5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24D36465" w14:textId="77777777" w:rsidR="001C05AE" w:rsidRPr="00C4298F" w:rsidRDefault="00A726DC" w:rsidP="00A726DC">
            <w:pPr>
              <w:pStyle w:val="Akapitzlist"/>
              <w:numPr>
                <w:ilvl w:val="0"/>
                <w:numId w:val="5"/>
              </w:num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298F">
              <w:rPr>
                <w:rFonts w:asciiTheme="minorHAnsi" w:hAnsiTheme="minorHAnsi" w:cstheme="minorHAnsi"/>
                <w:lang w:val="en-US"/>
              </w:rPr>
              <w:t>Research task no. XX: a short description of the task</w:t>
            </w:r>
          </w:p>
        </w:tc>
      </w:tr>
      <w:tr w:rsidR="001C05AE" w:rsidRPr="00C4298F" w14:paraId="115A82B3" w14:textId="77777777" w:rsidTr="000A154F">
        <w:trPr>
          <w:trHeight w:val="180"/>
        </w:trPr>
        <w:tc>
          <w:tcPr>
            <w:tcW w:w="879" w:type="dxa"/>
            <w:vMerge/>
            <w:vAlign w:val="center"/>
          </w:tcPr>
          <w:p w14:paraId="2CB8E5AF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C5029F7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3A66B5D5" w14:textId="77777777" w:rsidR="001C05AE" w:rsidRPr="00C4298F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C05AE" w:rsidRPr="00C4298F" w14:paraId="22B4E013" w14:textId="77777777" w:rsidTr="000A154F">
        <w:trPr>
          <w:trHeight w:val="180"/>
        </w:trPr>
        <w:tc>
          <w:tcPr>
            <w:tcW w:w="879" w:type="dxa"/>
            <w:vMerge/>
            <w:vAlign w:val="center"/>
          </w:tcPr>
          <w:p w14:paraId="5854CA18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7D9D5FB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0AF2E12B" w14:textId="77777777" w:rsidR="001C05AE" w:rsidRPr="00C4298F" w:rsidRDefault="001C05AE" w:rsidP="000A154F">
            <w:pPr>
              <w:tabs>
                <w:tab w:val="left" w:leader="underscore" w:pos="9214"/>
              </w:tabs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C05AE" w:rsidRPr="00C4298F" w14:paraId="31A23D25" w14:textId="77777777" w:rsidTr="000A154F">
        <w:trPr>
          <w:trHeight w:val="60"/>
        </w:trPr>
        <w:tc>
          <w:tcPr>
            <w:tcW w:w="879" w:type="dxa"/>
            <w:vMerge w:val="restart"/>
            <w:vAlign w:val="center"/>
          </w:tcPr>
          <w:p w14:paraId="10050E40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  <w:vMerge w:val="restart"/>
            <w:vAlign w:val="center"/>
          </w:tcPr>
          <w:p w14:paraId="2D005C75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1E7B89E" w14:textId="77777777" w:rsidR="001C05AE" w:rsidRPr="00C4298F" w:rsidRDefault="00441B6E" w:rsidP="00441B6E">
            <w:pPr>
              <w:pStyle w:val="Akapitzlist"/>
              <w:numPr>
                <w:ilvl w:val="0"/>
                <w:numId w:val="6"/>
              </w:num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298F">
              <w:rPr>
                <w:rFonts w:asciiTheme="minorHAnsi" w:hAnsiTheme="minorHAnsi" w:cstheme="minorHAnsi"/>
                <w:lang w:val="en-US"/>
              </w:rPr>
              <w:t>Research task no. Y: a short description of the task</w:t>
            </w:r>
          </w:p>
        </w:tc>
      </w:tr>
      <w:tr w:rsidR="001C05AE" w:rsidRPr="00C4298F" w14:paraId="2EE7CE0A" w14:textId="77777777" w:rsidTr="000A154F">
        <w:trPr>
          <w:trHeight w:val="60"/>
        </w:trPr>
        <w:tc>
          <w:tcPr>
            <w:tcW w:w="879" w:type="dxa"/>
            <w:vMerge/>
            <w:vAlign w:val="center"/>
          </w:tcPr>
          <w:p w14:paraId="381093AE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EFE3F84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AD7ABD5" w14:textId="77777777" w:rsidR="001C05AE" w:rsidRPr="00C4298F" w:rsidRDefault="00441B6E" w:rsidP="00441B6E">
            <w:pPr>
              <w:pStyle w:val="Akapitzlist"/>
              <w:numPr>
                <w:ilvl w:val="0"/>
                <w:numId w:val="6"/>
              </w:numPr>
              <w:tabs>
                <w:tab w:val="left" w:leader="underscore" w:pos="9214"/>
              </w:tabs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298F">
              <w:rPr>
                <w:rFonts w:asciiTheme="minorHAnsi" w:hAnsiTheme="minorHAnsi" w:cstheme="minorHAnsi"/>
                <w:lang w:val="en-US"/>
              </w:rPr>
              <w:t>Research task no. YY: a short description of the task</w:t>
            </w:r>
          </w:p>
        </w:tc>
      </w:tr>
      <w:tr w:rsidR="001C05AE" w:rsidRPr="00C4298F" w14:paraId="717F2331" w14:textId="77777777" w:rsidTr="000A154F">
        <w:trPr>
          <w:trHeight w:val="60"/>
        </w:trPr>
        <w:tc>
          <w:tcPr>
            <w:tcW w:w="879" w:type="dxa"/>
            <w:vMerge/>
            <w:vAlign w:val="center"/>
          </w:tcPr>
          <w:p w14:paraId="0DD8304D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9C1A535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4EBB4AD" w14:textId="77777777" w:rsidR="001C05AE" w:rsidRPr="00C4298F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C05AE" w:rsidRPr="0006382A" w14:paraId="670BAB44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3576008B" w14:textId="77777777" w:rsidR="001C05AE" w:rsidRPr="00C4298F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FFA426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04" w:type="dxa"/>
            <w:vAlign w:val="center"/>
          </w:tcPr>
          <w:p w14:paraId="0C48FC81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3418D9CA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45B637B4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7A83D2B9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2E37F759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4907D403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3867E6A9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508B7CA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3A7F846B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3A3F8A00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4C5D5A72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34639BB6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6C5955DA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3EA45C71" w14:textId="77777777" w:rsidTr="000A154F">
        <w:trPr>
          <w:trHeight w:val="60"/>
        </w:trPr>
        <w:tc>
          <w:tcPr>
            <w:tcW w:w="879" w:type="dxa"/>
            <w:vMerge w:val="restart"/>
            <w:vAlign w:val="center"/>
          </w:tcPr>
          <w:p w14:paraId="329DFAF1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134" w:type="dxa"/>
            <w:vMerge w:val="restart"/>
            <w:vAlign w:val="center"/>
          </w:tcPr>
          <w:p w14:paraId="71B0BA54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3E90CFF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1E01EB56" w14:textId="77777777" w:rsidTr="000A154F">
        <w:trPr>
          <w:trHeight w:val="60"/>
        </w:trPr>
        <w:tc>
          <w:tcPr>
            <w:tcW w:w="879" w:type="dxa"/>
            <w:vMerge/>
            <w:vAlign w:val="center"/>
          </w:tcPr>
          <w:p w14:paraId="427B31AB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B2D4611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2E59E97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2DBBD46B" w14:textId="77777777" w:rsidTr="000A154F">
        <w:trPr>
          <w:trHeight w:val="60"/>
        </w:trPr>
        <w:tc>
          <w:tcPr>
            <w:tcW w:w="879" w:type="dxa"/>
            <w:vMerge/>
            <w:vAlign w:val="center"/>
          </w:tcPr>
          <w:p w14:paraId="4AAE0BF9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120E1F1C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2CC2BDF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1238BBD0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19D0CE83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8F2F8F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04" w:type="dxa"/>
            <w:vAlign w:val="center"/>
          </w:tcPr>
          <w:p w14:paraId="62207516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48BFC4E9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2589E6D7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36699C80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0CA59E8A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211A9FA6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7FF201FF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2438E4C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74B6BA6B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1B755E2C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156B68C4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549EE94A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6F689DA9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06382CDD" w14:textId="77777777" w:rsidTr="000A154F">
        <w:trPr>
          <w:trHeight w:val="60"/>
        </w:trPr>
        <w:tc>
          <w:tcPr>
            <w:tcW w:w="879" w:type="dxa"/>
            <w:vMerge w:val="restart"/>
            <w:vAlign w:val="center"/>
          </w:tcPr>
          <w:p w14:paraId="00AA888B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134" w:type="dxa"/>
            <w:vMerge w:val="restart"/>
            <w:vAlign w:val="center"/>
          </w:tcPr>
          <w:p w14:paraId="2944E5B5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32D26D9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2895ED71" w14:textId="77777777" w:rsidTr="000A154F">
        <w:trPr>
          <w:trHeight w:val="60"/>
        </w:trPr>
        <w:tc>
          <w:tcPr>
            <w:tcW w:w="879" w:type="dxa"/>
            <w:vMerge/>
            <w:vAlign w:val="center"/>
          </w:tcPr>
          <w:p w14:paraId="341DC3CC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74ED34B6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B0C0E85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703C64A0" w14:textId="77777777" w:rsidTr="000A154F">
        <w:trPr>
          <w:trHeight w:val="60"/>
        </w:trPr>
        <w:tc>
          <w:tcPr>
            <w:tcW w:w="879" w:type="dxa"/>
            <w:vMerge/>
            <w:vAlign w:val="center"/>
          </w:tcPr>
          <w:p w14:paraId="1AC2DBD3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4077E3FA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271BBBF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42392E1E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57ED50F3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4759D0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382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04" w:type="dxa"/>
            <w:vAlign w:val="center"/>
          </w:tcPr>
          <w:p w14:paraId="3A4D4ABE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22E1AAEB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26AB1F99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DE7FD3D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17EAB9AC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6BCBB1C1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4666AC06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6BE233ED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5FEEEB74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ind w:left="153" w:hanging="142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C05AE" w:rsidRPr="0006382A" w14:paraId="2D55720A" w14:textId="77777777" w:rsidTr="000A154F">
        <w:trPr>
          <w:trHeight w:val="45"/>
        </w:trPr>
        <w:tc>
          <w:tcPr>
            <w:tcW w:w="879" w:type="dxa"/>
            <w:vMerge/>
            <w:vAlign w:val="center"/>
          </w:tcPr>
          <w:p w14:paraId="006F398B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45FF49DC" w14:textId="77777777" w:rsidR="001C05AE" w:rsidRPr="0006382A" w:rsidRDefault="001C05AE" w:rsidP="000A15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804" w:type="dxa"/>
            <w:vAlign w:val="center"/>
          </w:tcPr>
          <w:p w14:paraId="6DC157E2" w14:textId="77777777" w:rsidR="001C05AE" w:rsidRPr="0006382A" w:rsidRDefault="001C05AE" w:rsidP="000A154F">
            <w:pPr>
              <w:tabs>
                <w:tab w:val="left" w:leader="underscore" w:pos="9214"/>
              </w:tabs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204A3B4" w14:textId="77777777" w:rsidR="001C05AE" w:rsidRDefault="001C05AE" w:rsidP="001C05AE">
      <w:pPr>
        <w:pStyle w:val="Akapitzlist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*</w:t>
      </w:r>
      <w:r w:rsidR="00441B6E" w:rsidRPr="00C4298F">
        <w:rPr>
          <w:lang w:val="en-US"/>
        </w:rPr>
        <w:t xml:space="preserve"> </w:t>
      </w:r>
      <w:r w:rsidR="00441B6E" w:rsidRPr="00C4298F">
        <w:rPr>
          <w:rFonts w:asciiTheme="minorHAnsi" w:hAnsiTheme="minorHAnsi" w:cstheme="minorHAnsi"/>
          <w:sz w:val="20"/>
          <w:lang w:val="en-US"/>
        </w:rPr>
        <w:t>in justified cases, the schedule may be updated after the mid-term evaluation</w:t>
      </w:r>
    </w:p>
    <w:p w14:paraId="47090177" w14:textId="77777777" w:rsidR="001C05AE" w:rsidRDefault="001C05AE" w:rsidP="001C05AE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3F89FA3D" w14:textId="77777777" w:rsidR="001C05AE" w:rsidRPr="00C4298F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asciiTheme="minorHAnsi" w:hAnsiTheme="minorHAnsi" w:cstheme="minorHAnsi"/>
          <w:b/>
          <w:bCs/>
          <w:lang w:val="en-US"/>
        </w:rPr>
      </w:pPr>
      <w:r w:rsidRPr="00C4298F">
        <w:rPr>
          <w:rFonts w:asciiTheme="minorHAnsi" w:hAnsiTheme="minorHAnsi" w:cstheme="minorHAnsi"/>
          <w:b/>
          <w:bCs/>
          <w:lang w:val="en-US"/>
        </w:rPr>
        <w:lastRenderedPageBreak/>
        <w:t xml:space="preserve">3.2 </w:t>
      </w:r>
      <w:r w:rsidR="00441B6E" w:rsidRPr="00C4298F">
        <w:rPr>
          <w:rFonts w:asciiTheme="minorHAnsi" w:hAnsiTheme="minorHAnsi" w:cstheme="minorHAnsi"/>
          <w:b/>
          <w:bCs/>
          <w:lang w:val="en-US"/>
        </w:rPr>
        <w:t>Science publications</w:t>
      </w:r>
    </w:p>
    <w:p w14:paraId="2B51BEFE" w14:textId="77777777" w:rsidR="001C05AE" w:rsidRPr="00C4298F" w:rsidRDefault="001C05AE" w:rsidP="001C05A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cstheme="minorHAnsi"/>
          <w:sz w:val="18"/>
          <w:szCs w:val="18"/>
          <w:lang w:val="en-US"/>
        </w:rPr>
      </w:pPr>
      <w:r w:rsidRPr="00C4298F">
        <w:rPr>
          <w:rFonts w:cstheme="minorHAnsi"/>
          <w:sz w:val="18"/>
          <w:szCs w:val="18"/>
          <w:lang w:val="en-US"/>
        </w:rPr>
        <w:t>(</w:t>
      </w:r>
      <w:r w:rsidR="00441B6E" w:rsidRPr="00C4298F">
        <w:rPr>
          <w:rFonts w:cstheme="minorHAnsi"/>
          <w:sz w:val="18"/>
          <w:szCs w:val="18"/>
          <w:lang w:val="en-US"/>
        </w:rPr>
        <w:t>The list the publications already issued, accepted for publication, under review, planned; publications should be associated with research tasks</w:t>
      </w:r>
      <w:r w:rsidRPr="00C4298F">
        <w:rPr>
          <w:rFonts w:cstheme="minorHAnsi"/>
          <w:sz w:val="18"/>
          <w:szCs w:val="18"/>
          <w:lang w:val="en-US"/>
        </w:rPr>
        <w:t>)</w:t>
      </w:r>
    </w:p>
    <w:p w14:paraId="7A18DF07" w14:textId="77777777" w:rsidR="001C05AE" w:rsidRPr="00C4298F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asciiTheme="minorHAnsi" w:hAnsiTheme="minorHAnsi" w:cstheme="minorHAnsi"/>
          <w:lang w:val="en-US"/>
        </w:rPr>
      </w:pPr>
    </w:p>
    <w:p w14:paraId="2730F7B2" w14:textId="77777777" w:rsidR="001C05AE" w:rsidRPr="00C4298F" w:rsidRDefault="00441B6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asciiTheme="minorHAnsi" w:hAnsiTheme="minorHAnsi" w:cstheme="minorHAnsi"/>
          <w:b/>
          <w:bCs/>
          <w:lang w:val="en-US"/>
        </w:rPr>
      </w:pPr>
      <w:r w:rsidRPr="00C4298F">
        <w:rPr>
          <w:rFonts w:asciiTheme="minorHAnsi" w:hAnsiTheme="minorHAnsi" w:cstheme="minorHAnsi"/>
          <w:lang w:val="en-US"/>
        </w:rPr>
        <w:t>Already issued</w:t>
      </w:r>
      <w:r w:rsidR="001C05AE" w:rsidRPr="00C4298F">
        <w:rPr>
          <w:rFonts w:asciiTheme="minorHAnsi" w:hAnsiTheme="minorHAnsi" w:cstheme="minorHAnsi"/>
          <w:b/>
          <w:bCs/>
          <w:lang w:val="en-US"/>
        </w:rPr>
        <w:t>:</w:t>
      </w:r>
    </w:p>
    <w:p w14:paraId="1C9B2DB9" w14:textId="77777777" w:rsidR="001C05AE" w:rsidRPr="00C4298F" w:rsidRDefault="001C05AE" w:rsidP="001C05AE">
      <w:pPr>
        <w:pStyle w:val="Akapitzlist"/>
        <w:spacing w:after="0"/>
        <w:ind w:left="567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A678F3">
        <w:rPr>
          <w:rFonts w:asciiTheme="minorHAnsi" w:hAnsiTheme="minorHAnsi" w:cstheme="minorHAnsi"/>
          <w:lang w:val="en-GB"/>
        </w:rPr>
        <w:t xml:space="preserve">1. </w:t>
      </w:r>
      <w:r w:rsidRPr="009519CD">
        <w:rPr>
          <w:rFonts w:asciiTheme="minorHAnsi" w:hAnsiTheme="minorHAnsi" w:cstheme="minorHAnsi"/>
          <w:sz w:val="20"/>
          <w:szCs w:val="20"/>
          <w:lang w:val="en-GB"/>
        </w:rPr>
        <w:t xml:space="preserve">A. </w:t>
      </w:r>
      <w:r>
        <w:rPr>
          <w:rFonts w:asciiTheme="minorHAnsi" w:hAnsiTheme="minorHAnsi" w:cstheme="minorHAnsi"/>
          <w:sz w:val="20"/>
          <w:szCs w:val="20"/>
          <w:lang w:val="en-GB"/>
        </w:rPr>
        <w:t>Nowak,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 xml:space="preserve"> Method for Enhanced Accuracy in Machining Free-Form Surfaces</w:t>
      </w:r>
      <w:r>
        <w:rPr>
          <w:rFonts w:asciiTheme="minorHAnsi" w:hAnsiTheme="minorHAnsi" w:cstheme="minorHAnsi"/>
          <w:sz w:val="20"/>
          <w:szCs w:val="20"/>
          <w:lang w:val="en-GB"/>
        </w:rPr>
        <w:t>,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9519C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Acta </w:t>
      </w:r>
      <w:proofErr w:type="spellStart"/>
      <w:r w:rsidRPr="009519CD">
        <w:rPr>
          <w:rFonts w:asciiTheme="minorHAnsi" w:hAnsiTheme="minorHAnsi" w:cstheme="minorHAnsi"/>
          <w:i/>
          <w:iCs/>
          <w:sz w:val="20"/>
          <w:szCs w:val="20"/>
          <w:lang w:val="en-GB"/>
        </w:rPr>
        <w:t>Mechanica</w:t>
      </w:r>
      <w:proofErr w:type="spellEnd"/>
      <w:r w:rsidRPr="009519CD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et </w:t>
      </w:r>
      <w:proofErr w:type="spellStart"/>
      <w:r w:rsidRPr="009519CD">
        <w:rPr>
          <w:rFonts w:asciiTheme="minorHAnsi" w:hAnsiTheme="minorHAnsi" w:cstheme="minorHAnsi"/>
          <w:i/>
          <w:iCs/>
          <w:sz w:val="20"/>
          <w:szCs w:val="20"/>
          <w:lang w:val="en-GB"/>
        </w:rPr>
        <w:t>Automatica</w:t>
      </w:r>
      <w:proofErr w:type="spellEnd"/>
      <w:r w:rsidRPr="004A1853">
        <w:rPr>
          <w:rFonts w:asciiTheme="minorHAnsi" w:hAnsiTheme="minorHAnsi" w:cstheme="minorHAnsi"/>
          <w:sz w:val="20"/>
          <w:szCs w:val="20"/>
          <w:lang w:val="en-GB"/>
        </w:rPr>
        <w:t>, 1</w:t>
      </w:r>
      <w:r>
        <w:rPr>
          <w:rFonts w:asciiTheme="minorHAnsi" w:hAnsiTheme="minorHAnsi" w:cstheme="minorHAnsi"/>
          <w:sz w:val="20"/>
          <w:szCs w:val="20"/>
          <w:lang w:val="en-GB"/>
        </w:rPr>
        <w:t>9 (7):</w:t>
      </w:r>
      <w:r w:rsidRPr="009519C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>10</w:t>
      </w:r>
      <w:r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>-1</w:t>
      </w:r>
      <w:r>
        <w:rPr>
          <w:rFonts w:asciiTheme="minorHAnsi" w:hAnsiTheme="minorHAnsi" w:cstheme="minorHAnsi"/>
          <w:sz w:val="20"/>
          <w:szCs w:val="20"/>
          <w:lang w:val="en-GB"/>
        </w:rPr>
        <w:t>24;</w:t>
      </w:r>
      <w:r w:rsidRPr="004A1853">
        <w:rPr>
          <w:rFonts w:asciiTheme="minorHAnsi" w:hAnsiTheme="minorHAnsi" w:cstheme="minorHAnsi"/>
          <w:sz w:val="20"/>
          <w:szCs w:val="20"/>
          <w:lang w:val="en-GB"/>
        </w:rPr>
        <w:t xml:space="preserve"> 2022. </w:t>
      </w:r>
      <w:r>
        <w:fldChar w:fldCharType="begin"/>
      </w:r>
      <w:r w:rsidRPr="00C4298F">
        <w:rPr>
          <w:lang w:val="en-US"/>
        </w:rPr>
        <w:instrText>HYPERLINK "https://doi.org/10.2374/ama-2027-0012"</w:instrText>
      </w:r>
      <w:r>
        <w:fldChar w:fldCharType="separate"/>
      </w:r>
      <w:r w:rsidRPr="00C4298F">
        <w:rPr>
          <w:rStyle w:val="Hipercze"/>
          <w:rFonts w:asciiTheme="minorHAnsi" w:hAnsiTheme="minorHAnsi" w:cstheme="minorHAnsi"/>
          <w:sz w:val="20"/>
          <w:szCs w:val="20"/>
          <w:lang w:val="en-US"/>
        </w:rPr>
        <w:t>https://doi.org/10.2374/ama-2027-0012</w:t>
      </w:r>
      <w:r>
        <w:fldChar w:fldCharType="end"/>
      </w:r>
      <w:r w:rsidRPr="00C4298F">
        <w:rPr>
          <w:rFonts w:asciiTheme="minorHAnsi" w:hAnsiTheme="minorHAnsi" w:cstheme="minorHAnsi"/>
          <w:sz w:val="20"/>
          <w:szCs w:val="20"/>
          <w:lang w:val="en-US"/>
        </w:rPr>
        <w:t xml:space="preserve"> - </w:t>
      </w:r>
      <w:r w:rsidR="00441B6E" w:rsidRPr="00C4298F">
        <w:rPr>
          <w:rFonts w:asciiTheme="minorHAnsi" w:hAnsiTheme="minorHAnsi" w:cstheme="minorHAnsi"/>
          <w:sz w:val="20"/>
          <w:szCs w:val="20"/>
          <w:lang w:val="en-US"/>
        </w:rPr>
        <w:t>publication carried out as part of research tasks</w:t>
      </w:r>
      <w:r w:rsidRPr="00C4298F">
        <w:rPr>
          <w:rFonts w:asciiTheme="minorHAnsi" w:hAnsiTheme="minorHAnsi" w:cstheme="minorHAnsi"/>
          <w:sz w:val="20"/>
          <w:szCs w:val="20"/>
          <w:lang w:val="en-US"/>
        </w:rPr>
        <w:t>: I.1.1, I.1.3</w:t>
      </w:r>
    </w:p>
    <w:p w14:paraId="0835E5AE" w14:textId="77777777" w:rsidR="001C05AE" w:rsidRPr="00C4298F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asciiTheme="minorHAnsi" w:hAnsiTheme="minorHAnsi" w:cstheme="minorHAnsi"/>
          <w:lang w:val="en-US"/>
        </w:rPr>
      </w:pPr>
    </w:p>
    <w:p w14:paraId="16B90507" w14:textId="77777777" w:rsidR="001C05AE" w:rsidRPr="00C4298F" w:rsidRDefault="00441B6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asciiTheme="minorHAnsi" w:hAnsiTheme="minorHAnsi" w:cstheme="minorHAnsi"/>
          <w:lang w:val="en-US"/>
        </w:rPr>
      </w:pPr>
      <w:r w:rsidRPr="00C4298F">
        <w:rPr>
          <w:rFonts w:asciiTheme="minorHAnsi" w:hAnsiTheme="minorHAnsi" w:cstheme="minorHAnsi"/>
          <w:lang w:val="en-US"/>
        </w:rPr>
        <w:t>Accepted for publication</w:t>
      </w:r>
      <w:r w:rsidR="001C05AE" w:rsidRPr="00C4298F">
        <w:rPr>
          <w:rFonts w:asciiTheme="minorHAnsi" w:hAnsiTheme="minorHAnsi" w:cstheme="minorHAnsi"/>
          <w:lang w:val="en-US"/>
        </w:rPr>
        <w:t>:</w:t>
      </w:r>
    </w:p>
    <w:p w14:paraId="53029597" w14:textId="77777777" w:rsidR="001C05AE" w:rsidRPr="00C4298F" w:rsidRDefault="001C05AE" w:rsidP="001C05AE">
      <w:pPr>
        <w:pStyle w:val="Akapitzlist"/>
        <w:spacing w:after="0"/>
        <w:ind w:left="567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C4298F">
        <w:rPr>
          <w:rFonts w:asciiTheme="minorHAnsi" w:hAnsiTheme="minorHAnsi" w:cstheme="minorHAnsi"/>
          <w:lang w:val="en-US"/>
        </w:rPr>
        <w:t xml:space="preserve">1. </w:t>
      </w:r>
      <w:r w:rsidRPr="00C4298F">
        <w:rPr>
          <w:rFonts w:asciiTheme="minorHAnsi" w:hAnsiTheme="minorHAnsi" w:cstheme="minorHAnsi"/>
          <w:sz w:val="20"/>
          <w:szCs w:val="20"/>
          <w:lang w:val="en-US"/>
        </w:rPr>
        <w:t xml:space="preserve">A. Nowak, Method for Enhanced Accuracy in Machining Free-Form Surfaces – part 2, </w:t>
      </w:r>
      <w:r w:rsidRPr="00C4298F">
        <w:rPr>
          <w:rFonts w:asciiTheme="minorHAnsi" w:hAnsiTheme="minorHAnsi" w:cstheme="minorHAnsi"/>
          <w:i/>
          <w:iCs/>
          <w:sz w:val="20"/>
          <w:szCs w:val="20"/>
          <w:lang w:val="en-US"/>
        </w:rPr>
        <w:t>Acta Mechanica et Automatica</w:t>
      </w:r>
      <w:r w:rsidRPr="00C4298F">
        <w:rPr>
          <w:rFonts w:asciiTheme="minorHAnsi" w:hAnsiTheme="minorHAnsi" w:cstheme="minorHAnsi"/>
          <w:sz w:val="20"/>
          <w:szCs w:val="20"/>
          <w:lang w:val="en-US"/>
        </w:rPr>
        <w:t xml:space="preserve">, 2022 - </w:t>
      </w:r>
      <w:r w:rsidR="00441B6E" w:rsidRPr="00C4298F">
        <w:rPr>
          <w:rFonts w:asciiTheme="minorHAnsi" w:hAnsiTheme="minorHAnsi" w:cstheme="minorHAnsi"/>
          <w:sz w:val="20"/>
          <w:szCs w:val="20"/>
          <w:lang w:val="en-US"/>
        </w:rPr>
        <w:t>publication carried out as part of research tasks</w:t>
      </w:r>
      <w:r w:rsidRPr="00C4298F">
        <w:rPr>
          <w:rFonts w:asciiTheme="minorHAnsi" w:hAnsiTheme="minorHAnsi" w:cstheme="minorHAnsi"/>
          <w:sz w:val="20"/>
          <w:szCs w:val="20"/>
          <w:lang w:val="en-US"/>
        </w:rPr>
        <w:t>: I.2.1, I.2.2</w:t>
      </w:r>
    </w:p>
    <w:p w14:paraId="2531969A" w14:textId="77777777" w:rsidR="001C05AE" w:rsidRPr="00C4298F" w:rsidRDefault="001C05AE" w:rsidP="001C05AE">
      <w:pPr>
        <w:pStyle w:val="Akapitzlist"/>
        <w:spacing w:after="0"/>
        <w:ind w:left="567"/>
        <w:contextualSpacing/>
        <w:rPr>
          <w:rFonts w:asciiTheme="minorHAnsi" w:hAnsiTheme="minorHAnsi" w:cstheme="minorHAnsi"/>
          <w:sz w:val="20"/>
          <w:szCs w:val="20"/>
          <w:lang w:val="en-US"/>
        </w:rPr>
      </w:pPr>
    </w:p>
    <w:p w14:paraId="7A6B5620" w14:textId="77777777" w:rsidR="001C05AE" w:rsidRPr="00C4298F" w:rsidRDefault="001C05AE" w:rsidP="001C05AE">
      <w:pPr>
        <w:tabs>
          <w:tab w:val="left" w:pos="567"/>
        </w:tabs>
        <w:spacing w:after="0" w:line="240" w:lineRule="auto"/>
        <w:ind w:left="357" w:firstLine="210"/>
        <w:jc w:val="both"/>
        <w:rPr>
          <w:rFonts w:asciiTheme="minorHAnsi" w:hAnsiTheme="minorHAnsi" w:cstheme="minorHAnsi"/>
          <w:lang w:val="en-US"/>
        </w:rPr>
      </w:pPr>
      <w:r w:rsidRPr="00C4298F">
        <w:rPr>
          <w:rFonts w:asciiTheme="minorHAnsi" w:hAnsiTheme="minorHAnsi" w:cstheme="minorHAnsi"/>
          <w:lang w:val="en-US"/>
        </w:rPr>
        <w:t>Plan</w:t>
      </w:r>
      <w:r w:rsidR="00441B6E" w:rsidRPr="00C4298F">
        <w:rPr>
          <w:rFonts w:asciiTheme="minorHAnsi" w:hAnsiTheme="minorHAnsi" w:cstheme="minorHAnsi"/>
          <w:lang w:val="en-US"/>
        </w:rPr>
        <w:t>ned:</w:t>
      </w:r>
    </w:p>
    <w:p w14:paraId="02D41512" w14:textId="77777777" w:rsidR="001C05AE" w:rsidRPr="00C4298F" w:rsidRDefault="001C05AE" w:rsidP="001C05AE">
      <w:pPr>
        <w:pStyle w:val="Akapitzlist"/>
        <w:spacing w:after="0"/>
        <w:ind w:left="567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C4298F">
        <w:rPr>
          <w:rFonts w:asciiTheme="minorHAnsi" w:hAnsiTheme="minorHAnsi" w:cstheme="minorHAnsi"/>
          <w:sz w:val="20"/>
          <w:szCs w:val="20"/>
          <w:lang w:val="en-US"/>
        </w:rPr>
        <w:t xml:space="preserve">1. A. Nowak, Method for Enhanced Accuracy in Machining Free-Form Surfaces – part 3, </w:t>
      </w:r>
      <w:r w:rsidRPr="00C4298F">
        <w:rPr>
          <w:rFonts w:asciiTheme="minorHAnsi" w:hAnsiTheme="minorHAnsi" w:cstheme="minorHAnsi"/>
          <w:i/>
          <w:iCs/>
          <w:sz w:val="20"/>
          <w:szCs w:val="20"/>
          <w:lang w:val="en-US"/>
        </w:rPr>
        <w:t>Acta Mechanica et Automatica</w:t>
      </w:r>
      <w:r w:rsidRPr="00C4298F">
        <w:rPr>
          <w:rFonts w:asciiTheme="minorHAnsi" w:hAnsiTheme="minorHAnsi" w:cstheme="minorHAnsi"/>
          <w:sz w:val="20"/>
          <w:szCs w:val="20"/>
          <w:lang w:val="en-US"/>
        </w:rPr>
        <w:t>, 2023 - publikacja w ramach zadań badawczych: II.1.1, II.2.1</w:t>
      </w:r>
    </w:p>
    <w:p w14:paraId="1D39085E" w14:textId="77777777" w:rsidR="001C05AE" w:rsidRPr="00BE6924" w:rsidRDefault="001C05AE" w:rsidP="001C05AE">
      <w:pPr>
        <w:pStyle w:val="Akapitzlist"/>
        <w:spacing w:after="0"/>
        <w:ind w:left="567"/>
        <w:contextualSpacing/>
        <w:rPr>
          <w:rFonts w:asciiTheme="minorHAnsi" w:hAnsiTheme="minorHAnsi" w:cstheme="minorHAnsi"/>
          <w:sz w:val="20"/>
          <w:szCs w:val="20"/>
          <w:lang w:val="en-GB"/>
        </w:rPr>
      </w:pPr>
      <w:r w:rsidRPr="00BE6924">
        <w:rPr>
          <w:rFonts w:asciiTheme="minorHAnsi" w:hAnsiTheme="minorHAnsi" w:cstheme="minorHAnsi"/>
          <w:sz w:val="20"/>
          <w:szCs w:val="20"/>
          <w:lang w:val="en-GB"/>
        </w:rPr>
        <w:t xml:space="preserve">2. A. Nowak, Method for Enhanced Accuracy in Machining Free-Form Surfaces – part 3, </w:t>
      </w:r>
      <w:r w:rsidRPr="00BE692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Acta </w:t>
      </w:r>
      <w:proofErr w:type="spellStart"/>
      <w:r w:rsidRPr="00BE6924">
        <w:rPr>
          <w:rFonts w:asciiTheme="minorHAnsi" w:hAnsiTheme="minorHAnsi" w:cstheme="minorHAnsi"/>
          <w:i/>
          <w:iCs/>
          <w:sz w:val="20"/>
          <w:szCs w:val="20"/>
          <w:lang w:val="en-GB"/>
        </w:rPr>
        <w:t>Mechanica</w:t>
      </w:r>
      <w:proofErr w:type="spellEnd"/>
      <w:r w:rsidRPr="00BE692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et </w:t>
      </w:r>
      <w:proofErr w:type="spellStart"/>
      <w:r w:rsidRPr="00BE6924">
        <w:rPr>
          <w:rFonts w:asciiTheme="minorHAnsi" w:hAnsiTheme="minorHAnsi" w:cstheme="minorHAnsi"/>
          <w:i/>
          <w:iCs/>
          <w:sz w:val="20"/>
          <w:szCs w:val="20"/>
          <w:lang w:val="en-GB"/>
        </w:rPr>
        <w:t>Automatica</w:t>
      </w:r>
      <w:proofErr w:type="spellEnd"/>
      <w:r w:rsidRPr="00BE6924">
        <w:rPr>
          <w:rFonts w:asciiTheme="minorHAnsi" w:hAnsiTheme="minorHAnsi" w:cstheme="minorHAnsi"/>
          <w:sz w:val="20"/>
          <w:szCs w:val="20"/>
          <w:lang w:val="en-GB"/>
        </w:rPr>
        <w:t xml:space="preserve">, 2024 - </w:t>
      </w:r>
      <w:r w:rsidR="00441B6E" w:rsidRPr="00C4298F">
        <w:rPr>
          <w:rFonts w:asciiTheme="minorHAnsi" w:hAnsiTheme="minorHAnsi" w:cstheme="minorHAnsi"/>
          <w:sz w:val="20"/>
          <w:szCs w:val="20"/>
          <w:lang w:val="en-US"/>
        </w:rPr>
        <w:t>publication carried out as part of research tasks</w:t>
      </w:r>
      <w:r w:rsidRPr="00BE6924">
        <w:rPr>
          <w:rFonts w:asciiTheme="minorHAnsi" w:hAnsiTheme="minorHAnsi" w:cstheme="minorHAnsi"/>
          <w:sz w:val="20"/>
          <w:szCs w:val="20"/>
          <w:lang w:val="en-GB"/>
        </w:rPr>
        <w:t>: III.1.1, II</w:t>
      </w:r>
      <w:r>
        <w:rPr>
          <w:rFonts w:asciiTheme="minorHAnsi" w:hAnsiTheme="minorHAnsi" w:cstheme="minorHAnsi"/>
          <w:sz w:val="20"/>
          <w:szCs w:val="20"/>
          <w:lang w:val="en-GB"/>
        </w:rPr>
        <w:t>I</w:t>
      </w:r>
      <w:r w:rsidRPr="00BE6924">
        <w:rPr>
          <w:rFonts w:asciiTheme="minorHAnsi" w:hAnsiTheme="minorHAnsi" w:cstheme="minorHAnsi"/>
          <w:sz w:val="20"/>
          <w:szCs w:val="20"/>
          <w:lang w:val="en-GB"/>
        </w:rPr>
        <w:t>.2.1</w:t>
      </w:r>
    </w:p>
    <w:p w14:paraId="3002B3CD" w14:textId="77777777" w:rsidR="001C05AE" w:rsidRDefault="001C05AE" w:rsidP="001C05AE">
      <w:pPr>
        <w:pStyle w:val="Akapitzlist"/>
        <w:spacing w:after="0"/>
        <w:ind w:left="567"/>
        <w:contextualSpacing/>
        <w:rPr>
          <w:rFonts w:asciiTheme="minorHAnsi" w:hAnsiTheme="minorHAnsi" w:cstheme="minorHAnsi"/>
          <w:lang w:val="en-GB"/>
        </w:rPr>
      </w:pPr>
    </w:p>
    <w:p w14:paraId="72B88C0C" w14:textId="77777777" w:rsidR="001C05AE" w:rsidRPr="007851E4" w:rsidRDefault="00441B6E" w:rsidP="001C05AE">
      <w:pPr>
        <w:pStyle w:val="Akapitzlist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Grant </w:t>
      </w:r>
      <w:proofErr w:type="spellStart"/>
      <w:r>
        <w:rPr>
          <w:rFonts w:asciiTheme="minorHAnsi" w:hAnsiTheme="minorHAnsi" w:cstheme="minorHAnsi"/>
          <w:b/>
          <w:bCs/>
        </w:rPr>
        <w:t>applications</w:t>
      </w:r>
      <w:proofErr w:type="spellEnd"/>
    </w:p>
    <w:p w14:paraId="2CE19AA0" w14:textId="77777777" w:rsidR="00441B6E" w:rsidRPr="00C4298F" w:rsidRDefault="001C05AE" w:rsidP="005C5C0D">
      <w:pPr>
        <w:pStyle w:val="HTML-wstpniesformatowany"/>
        <w:tabs>
          <w:tab w:val="clear" w:pos="916"/>
          <w:tab w:val="left" w:pos="567"/>
        </w:tabs>
        <w:ind w:left="567"/>
        <w:rPr>
          <w:rFonts w:ascii="Calibri" w:eastAsia="Calibri" w:hAnsi="Calibri" w:cstheme="minorHAnsi"/>
          <w:sz w:val="18"/>
          <w:szCs w:val="18"/>
          <w:lang w:val="en-US" w:eastAsia="en-US"/>
        </w:rPr>
      </w:pPr>
      <w:r w:rsidRPr="00C4298F">
        <w:rPr>
          <w:rFonts w:ascii="Calibri" w:eastAsia="Calibri" w:hAnsi="Calibri" w:cstheme="minorHAnsi"/>
          <w:sz w:val="18"/>
          <w:szCs w:val="18"/>
          <w:lang w:val="en-US" w:eastAsia="en-US"/>
        </w:rPr>
        <w:t>(</w:t>
      </w:r>
      <w:r w:rsidR="00441B6E" w:rsidRPr="00C4298F">
        <w:rPr>
          <w:rFonts w:ascii="Calibri" w:eastAsia="Calibri" w:hAnsi="Calibri" w:cstheme="minorHAnsi"/>
          <w:sz w:val="18"/>
          <w:szCs w:val="18"/>
          <w:lang w:val="en-US" w:eastAsia="en-US"/>
        </w:rPr>
        <w:t>Please provide the type of competition, the indicative title of the project, the planned date of submission of the project - month and year)</w:t>
      </w:r>
    </w:p>
    <w:p w14:paraId="65F5C61D" w14:textId="77777777" w:rsidR="001C05AE" w:rsidRPr="00C4298F" w:rsidRDefault="001C05AE" w:rsidP="001C05AE">
      <w:pPr>
        <w:pStyle w:val="Akapitzlist"/>
        <w:spacing w:after="0"/>
        <w:ind w:left="567"/>
        <w:contextualSpacing/>
        <w:rPr>
          <w:rFonts w:asciiTheme="minorHAnsi" w:hAnsiTheme="minorHAnsi" w:cstheme="minorHAnsi"/>
          <w:lang w:val="en-US"/>
        </w:rPr>
      </w:pPr>
    </w:p>
    <w:p w14:paraId="20BE2625" w14:textId="77777777" w:rsidR="001C05AE" w:rsidRPr="003144F2" w:rsidRDefault="001C05AE" w:rsidP="001C05AE">
      <w:pPr>
        <w:pStyle w:val="Akapitzlist"/>
        <w:spacing w:after="0"/>
        <w:ind w:left="567"/>
        <w:contextualSpacing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1. </w:t>
      </w:r>
      <w:r w:rsidRPr="003144F2">
        <w:rPr>
          <w:rFonts w:asciiTheme="minorHAnsi" w:hAnsiTheme="minorHAnsi" w:cstheme="minorHAnsi"/>
          <w:lang w:val="en-GB"/>
        </w:rPr>
        <w:t xml:space="preserve">PRELUDIUM (NCN) - </w:t>
      </w:r>
      <w:r w:rsidRPr="00BE6924">
        <w:rPr>
          <w:rFonts w:asciiTheme="minorHAnsi" w:hAnsiTheme="minorHAnsi" w:cstheme="minorHAnsi"/>
          <w:sz w:val="20"/>
          <w:szCs w:val="20"/>
          <w:lang w:val="en-GB"/>
        </w:rPr>
        <w:t>Method for Enhanced Accuracy in Machining Free-Form Surfaces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– </w:t>
      </w:r>
      <w:r w:rsidR="005C5C0D">
        <w:rPr>
          <w:rFonts w:asciiTheme="minorHAnsi" w:hAnsiTheme="minorHAnsi" w:cstheme="minorHAnsi"/>
          <w:sz w:val="20"/>
          <w:szCs w:val="20"/>
          <w:lang w:val="en-GB"/>
        </w:rPr>
        <w:t>June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2023.</w:t>
      </w:r>
    </w:p>
    <w:p w14:paraId="39CA2A97" w14:textId="77777777" w:rsidR="001C05AE" w:rsidRPr="003144F2" w:rsidRDefault="001C05AE" w:rsidP="001C05AE">
      <w:pPr>
        <w:pStyle w:val="Tekstpodstawowy"/>
        <w:tabs>
          <w:tab w:val="left" w:pos="567"/>
        </w:tabs>
        <w:ind w:left="-284"/>
        <w:rPr>
          <w:b/>
          <w:lang w:val="en-GB"/>
        </w:rPr>
      </w:pPr>
    </w:p>
    <w:p w14:paraId="1BD0B1D5" w14:textId="77777777" w:rsidR="005C5C0D" w:rsidRPr="00C4298F" w:rsidRDefault="005C5C0D" w:rsidP="005C5C0D">
      <w:pPr>
        <w:pStyle w:val="Akapitzlist"/>
        <w:numPr>
          <w:ilvl w:val="1"/>
          <w:numId w:val="7"/>
        </w:numPr>
        <w:tabs>
          <w:tab w:val="left" w:pos="567"/>
        </w:tabs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C4298F">
        <w:rPr>
          <w:rFonts w:asciiTheme="minorHAnsi" w:hAnsiTheme="minorHAnsi" w:cstheme="minorHAnsi"/>
          <w:b/>
          <w:bCs/>
          <w:lang w:val="en-US"/>
        </w:rPr>
        <w:t>Other planned scientific or scientific and organizational activities</w:t>
      </w:r>
    </w:p>
    <w:p w14:paraId="3042FD17" w14:textId="77777777" w:rsidR="001C05AE" w:rsidRPr="00C4298F" w:rsidRDefault="005C5C0D" w:rsidP="005C5C0D">
      <w:pPr>
        <w:pStyle w:val="Akapitzlist"/>
        <w:tabs>
          <w:tab w:val="left" w:pos="567"/>
        </w:tabs>
        <w:spacing w:after="0" w:line="240" w:lineRule="auto"/>
        <w:ind w:left="927"/>
        <w:jc w:val="both"/>
        <w:rPr>
          <w:rFonts w:cstheme="minorHAnsi"/>
          <w:sz w:val="18"/>
          <w:szCs w:val="18"/>
          <w:lang w:val="en-US"/>
        </w:rPr>
      </w:pPr>
      <w:r w:rsidRPr="00C4298F">
        <w:rPr>
          <w:rFonts w:cstheme="minorHAnsi"/>
          <w:sz w:val="18"/>
          <w:szCs w:val="18"/>
          <w:lang w:val="en-US"/>
        </w:rPr>
        <w:t>(e.g. participation in scientific conferences, seminars, internships, queries</w:t>
      </w:r>
      <w:r w:rsidR="001C05AE" w:rsidRPr="00C4298F">
        <w:rPr>
          <w:rFonts w:cstheme="minorHAnsi"/>
          <w:sz w:val="18"/>
          <w:szCs w:val="18"/>
          <w:lang w:val="en-US"/>
        </w:rPr>
        <w:t>)</w:t>
      </w:r>
    </w:p>
    <w:p w14:paraId="14F4247D" w14:textId="77777777" w:rsidR="001C05AE" w:rsidRPr="00C4298F" w:rsidRDefault="001C05AE" w:rsidP="001C05AE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563"/>
        <w:gridCol w:w="6388"/>
        <w:gridCol w:w="1696"/>
      </w:tblGrid>
      <w:tr w:rsidR="001C05AE" w:rsidRPr="00BC2598" w14:paraId="2644FEFA" w14:textId="77777777" w:rsidTr="000A154F">
        <w:trPr>
          <w:trHeight w:val="567"/>
        </w:trPr>
        <w:tc>
          <w:tcPr>
            <w:tcW w:w="567" w:type="dxa"/>
            <w:vAlign w:val="center"/>
          </w:tcPr>
          <w:p w14:paraId="75288DAC" w14:textId="77777777" w:rsidR="001C05AE" w:rsidRPr="00C4298F" w:rsidRDefault="001C05AE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vAlign w:val="center"/>
          </w:tcPr>
          <w:p w14:paraId="2FCFFD84" w14:textId="77777777" w:rsidR="001C05AE" w:rsidRPr="00BC2598" w:rsidRDefault="005C5C0D" w:rsidP="005C5C0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C5C0D">
              <w:rPr>
                <w:rFonts w:asciiTheme="minorHAnsi" w:eastAsia="Times New Roman" w:hAnsiTheme="minorHAnsi" w:cstheme="minorHAnsi"/>
                <w:b/>
                <w:lang w:eastAsia="ar-SA"/>
              </w:rPr>
              <w:t>Type</w:t>
            </w:r>
            <w:proofErr w:type="spellEnd"/>
            <w:r w:rsidRPr="005C5C0D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of </w:t>
            </w:r>
            <w:proofErr w:type="spellStart"/>
            <w:r w:rsidRPr="005C5C0D">
              <w:rPr>
                <w:rFonts w:asciiTheme="minorHAnsi" w:eastAsia="Times New Roman" w:hAnsiTheme="minorHAnsi" w:cstheme="minorHAnsi"/>
                <w:b/>
                <w:lang w:eastAsia="ar-SA"/>
              </w:rPr>
              <w:t>planned</w:t>
            </w:r>
            <w:proofErr w:type="spellEnd"/>
            <w:r w:rsidRPr="005C5C0D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proofErr w:type="spellStart"/>
            <w:r w:rsidRPr="005C5C0D">
              <w:rPr>
                <w:rFonts w:asciiTheme="minorHAnsi" w:eastAsia="Times New Roman" w:hAnsiTheme="minorHAnsi" w:cstheme="minorHAnsi"/>
                <w:b/>
                <w:lang w:eastAsia="ar-SA"/>
              </w:rPr>
              <w:t>activity</w:t>
            </w:r>
            <w:proofErr w:type="spellEnd"/>
          </w:p>
        </w:tc>
        <w:tc>
          <w:tcPr>
            <w:tcW w:w="1559" w:type="dxa"/>
            <w:vAlign w:val="center"/>
          </w:tcPr>
          <w:p w14:paraId="593D7882" w14:textId="77777777" w:rsidR="001C05AE" w:rsidRPr="00BC2598" w:rsidRDefault="005C5C0D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C5C0D">
              <w:rPr>
                <w:rFonts w:asciiTheme="minorHAnsi" w:hAnsiTheme="minorHAnsi" w:cstheme="minorHAnsi"/>
                <w:b/>
                <w:sz w:val="22"/>
                <w:szCs w:val="22"/>
              </w:rPr>
              <w:t>Implementation</w:t>
            </w:r>
            <w:proofErr w:type="spellEnd"/>
            <w:r w:rsidRPr="005C5C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period </w:t>
            </w:r>
            <w:r w:rsidR="001C05AE" w:rsidRPr="00BC259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1C05AE" w:rsidRPr="00BC2598">
              <w:rPr>
                <w:rFonts w:asciiTheme="minorHAnsi" w:hAnsiTheme="minorHAnsi" w:cstheme="minorHAnsi"/>
                <w:b/>
                <w:sz w:val="22"/>
                <w:szCs w:val="22"/>
              </w:rPr>
              <w:t>semest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1C05AE" w:rsidRPr="00BC2598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proofErr w:type="spellEnd"/>
            <w:r w:rsidR="001C05AE" w:rsidRPr="00BC259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1C05AE" w:rsidRPr="00BC2598" w14:paraId="0CC4C1D8" w14:textId="77777777" w:rsidTr="000A154F">
        <w:trPr>
          <w:trHeight w:val="567"/>
        </w:trPr>
        <w:tc>
          <w:tcPr>
            <w:tcW w:w="567" w:type="dxa"/>
            <w:vAlign w:val="center"/>
          </w:tcPr>
          <w:p w14:paraId="3FF677F0" w14:textId="77777777" w:rsidR="001C05AE" w:rsidRPr="00BC2598" w:rsidRDefault="001C05AE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259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6521" w:type="dxa"/>
            <w:vAlign w:val="center"/>
          </w:tcPr>
          <w:p w14:paraId="6D641816" w14:textId="77777777" w:rsidR="001C05AE" w:rsidRPr="00BC2598" w:rsidRDefault="001C05AE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FD0565" w14:textId="77777777" w:rsidR="001C05AE" w:rsidRPr="00BC2598" w:rsidRDefault="001C05AE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05AE" w:rsidRPr="00BC2598" w14:paraId="66B1751C" w14:textId="77777777" w:rsidTr="000A154F">
        <w:trPr>
          <w:trHeight w:val="567"/>
        </w:trPr>
        <w:tc>
          <w:tcPr>
            <w:tcW w:w="567" w:type="dxa"/>
            <w:vAlign w:val="center"/>
          </w:tcPr>
          <w:p w14:paraId="734D4040" w14:textId="77777777" w:rsidR="001C05AE" w:rsidRPr="00BC2598" w:rsidRDefault="001C05AE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2598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6521" w:type="dxa"/>
            <w:vAlign w:val="center"/>
          </w:tcPr>
          <w:p w14:paraId="75A6CDB5" w14:textId="77777777" w:rsidR="001C05AE" w:rsidRPr="00BC2598" w:rsidRDefault="001C05AE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2E9FB4" w14:textId="77777777" w:rsidR="001C05AE" w:rsidRPr="00BC2598" w:rsidRDefault="001C05AE" w:rsidP="000A154F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E6A045" w14:textId="77777777" w:rsidR="001C05AE" w:rsidRPr="00BC2598" w:rsidRDefault="001C05AE" w:rsidP="001C05AE">
      <w:pPr>
        <w:pStyle w:val="Akapitzlist"/>
        <w:spacing w:after="0" w:line="240" w:lineRule="auto"/>
        <w:ind w:left="-426"/>
        <w:jc w:val="both"/>
        <w:rPr>
          <w:rFonts w:asciiTheme="minorHAnsi" w:hAnsiTheme="minorHAnsi" w:cstheme="minorHAnsi"/>
          <w:b/>
        </w:rPr>
      </w:pPr>
    </w:p>
    <w:p w14:paraId="6A9F3C86" w14:textId="77777777" w:rsidR="001C05AE" w:rsidRDefault="001C05AE" w:rsidP="001C05AE">
      <w:pPr>
        <w:tabs>
          <w:tab w:val="left" w:pos="284"/>
        </w:tabs>
        <w:snapToGri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79E1C920" w14:textId="77777777" w:rsidR="005C5C0D" w:rsidRPr="00BC2598" w:rsidRDefault="005C5C0D" w:rsidP="001C05AE">
      <w:pPr>
        <w:tabs>
          <w:tab w:val="left" w:pos="284"/>
        </w:tabs>
        <w:snapToGri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65EDD8C5" w14:textId="77777777" w:rsidR="001C05AE" w:rsidRPr="00C4298F" w:rsidRDefault="005C5C0D" w:rsidP="005C5C0D">
      <w:pPr>
        <w:spacing w:line="240" w:lineRule="auto"/>
        <w:ind w:left="4248"/>
        <w:rPr>
          <w:rFonts w:asciiTheme="minorHAnsi" w:hAnsiTheme="minorHAnsi" w:cstheme="minorHAnsi"/>
          <w:bCs/>
          <w:i/>
          <w:iCs/>
          <w:lang w:val="en-US"/>
        </w:rPr>
      </w:pPr>
      <w:r w:rsidRPr="00C4298F">
        <w:rPr>
          <w:rFonts w:asciiTheme="minorHAnsi" w:hAnsiTheme="minorHAnsi" w:cstheme="minorHAnsi"/>
          <w:bCs/>
          <w:i/>
          <w:iCs/>
          <w:lang w:val="en-US"/>
        </w:rPr>
        <w:t>Date and legible signature of the doctoral student</w:t>
      </w:r>
    </w:p>
    <w:p w14:paraId="70A1D90D" w14:textId="77777777" w:rsidR="005C5C0D" w:rsidRPr="00C4298F" w:rsidRDefault="005C5C0D" w:rsidP="005C5C0D">
      <w:pPr>
        <w:spacing w:line="240" w:lineRule="auto"/>
        <w:ind w:left="-426"/>
        <w:rPr>
          <w:rFonts w:asciiTheme="minorHAnsi" w:hAnsiTheme="minorHAnsi" w:cstheme="minorHAnsi"/>
          <w:bCs/>
          <w:lang w:val="en-US"/>
        </w:rPr>
      </w:pPr>
      <w:r w:rsidRPr="00C4298F">
        <w:rPr>
          <w:rFonts w:asciiTheme="minorHAnsi" w:hAnsiTheme="minorHAnsi" w:cstheme="minorHAnsi"/>
          <w:bCs/>
          <w:lang w:val="en-US"/>
        </w:rPr>
        <w:t>The Individual Research Plan was prepared in agreement with the promoter /s</w:t>
      </w:r>
    </w:p>
    <w:p w14:paraId="0C10BF9D" w14:textId="77777777" w:rsidR="001C05AE" w:rsidRPr="00C4298F" w:rsidRDefault="001C05AE" w:rsidP="001C05AE">
      <w:pPr>
        <w:spacing w:line="240" w:lineRule="auto"/>
        <w:ind w:left="-426"/>
        <w:jc w:val="right"/>
        <w:rPr>
          <w:rFonts w:asciiTheme="minorHAnsi" w:hAnsiTheme="minorHAnsi" w:cstheme="minorHAnsi"/>
          <w:bCs/>
          <w:lang w:val="en-US"/>
        </w:rPr>
      </w:pPr>
      <w:r w:rsidRPr="00C4298F">
        <w:rPr>
          <w:rFonts w:asciiTheme="minorHAnsi" w:hAnsiTheme="minorHAnsi" w:cstheme="minorHAnsi"/>
          <w:bCs/>
          <w:lang w:val="en-US"/>
        </w:rPr>
        <w:t>………………………………………………………………………………</w:t>
      </w:r>
    </w:p>
    <w:p w14:paraId="79938F1F" w14:textId="77777777" w:rsidR="001C05AE" w:rsidRPr="00C4298F" w:rsidRDefault="005C5C0D" w:rsidP="001C05AE">
      <w:pPr>
        <w:spacing w:line="240" w:lineRule="auto"/>
        <w:ind w:left="-426"/>
        <w:jc w:val="right"/>
        <w:rPr>
          <w:rFonts w:asciiTheme="minorHAnsi" w:hAnsiTheme="minorHAnsi" w:cstheme="minorHAnsi"/>
          <w:bCs/>
          <w:i/>
          <w:iCs/>
          <w:lang w:val="en-US"/>
        </w:rPr>
      </w:pPr>
      <w:r w:rsidRPr="00C4298F">
        <w:rPr>
          <w:rFonts w:asciiTheme="minorHAnsi" w:hAnsiTheme="minorHAnsi" w:cstheme="minorHAnsi"/>
          <w:bCs/>
          <w:i/>
          <w:iCs/>
          <w:lang w:val="en-US"/>
        </w:rPr>
        <w:t>Date and legible signature of promotore</w:t>
      </w:r>
      <w:r w:rsidR="001C05AE" w:rsidRPr="00C4298F">
        <w:rPr>
          <w:rFonts w:asciiTheme="minorHAnsi" w:hAnsiTheme="minorHAnsi" w:cstheme="minorHAnsi"/>
          <w:bCs/>
          <w:i/>
          <w:iCs/>
          <w:lang w:val="en-US"/>
        </w:rPr>
        <w:t>/</w:t>
      </w:r>
      <w:r w:rsidRPr="00C4298F">
        <w:rPr>
          <w:rFonts w:asciiTheme="minorHAnsi" w:hAnsiTheme="minorHAnsi" w:cstheme="minorHAnsi"/>
          <w:bCs/>
          <w:i/>
          <w:iCs/>
          <w:lang w:val="en-US"/>
        </w:rPr>
        <w:t>s</w:t>
      </w:r>
    </w:p>
    <w:p w14:paraId="2CE69518" w14:textId="77777777" w:rsidR="001C05AE" w:rsidRPr="00C4298F" w:rsidRDefault="001C05AE" w:rsidP="001C05AE">
      <w:pPr>
        <w:spacing w:line="240" w:lineRule="auto"/>
        <w:ind w:left="-426"/>
        <w:rPr>
          <w:rFonts w:asciiTheme="minorHAnsi" w:hAnsiTheme="minorHAnsi" w:cstheme="minorHAnsi"/>
          <w:bCs/>
          <w:lang w:val="en-US"/>
        </w:rPr>
      </w:pPr>
    </w:p>
    <w:p w14:paraId="24F284E0" w14:textId="77777777" w:rsidR="001C05AE" w:rsidRPr="00C4298F" w:rsidRDefault="001C05AE" w:rsidP="001C05AE">
      <w:pPr>
        <w:spacing w:line="240" w:lineRule="auto"/>
        <w:ind w:left="-426"/>
        <w:jc w:val="right"/>
        <w:rPr>
          <w:rFonts w:asciiTheme="minorHAnsi" w:hAnsiTheme="minorHAnsi" w:cstheme="minorHAnsi"/>
          <w:bCs/>
          <w:lang w:val="en-US"/>
        </w:rPr>
      </w:pPr>
      <w:r w:rsidRPr="00C4298F">
        <w:rPr>
          <w:rFonts w:asciiTheme="minorHAnsi" w:hAnsiTheme="minorHAnsi" w:cstheme="minorHAnsi"/>
          <w:bCs/>
          <w:lang w:val="en-US"/>
        </w:rPr>
        <w:t>………………………………………………</w:t>
      </w:r>
    </w:p>
    <w:p w14:paraId="06E03FF9" w14:textId="77777777" w:rsidR="005C5C0D" w:rsidRPr="00C4298F" w:rsidRDefault="005C5C0D" w:rsidP="005C5C0D">
      <w:pPr>
        <w:spacing w:line="240" w:lineRule="auto"/>
        <w:ind w:left="-426"/>
        <w:jc w:val="right"/>
        <w:rPr>
          <w:rFonts w:asciiTheme="minorHAnsi" w:hAnsiTheme="minorHAnsi" w:cstheme="minorHAnsi"/>
          <w:bCs/>
          <w:i/>
          <w:iCs/>
          <w:lang w:val="en-US"/>
        </w:rPr>
      </w:pPr>
      <w:r w:rsidRPr="00C4298F">
        <w:rPr>
          <w:rFonts w:asciiTheme="minorHAnsi" w:hAnsiTheme="minorHAnsi" w:cstheme="minorHAnsi"/>
          <w:bCs/>
          <w:i/>
          <w:iCs/>
          <w:lang w:val="en-US"/>
        </w:rPr>
        <w:t>Date and legible signature of</w:t>
      </w:r>
      <w:r w:rsidRPr="00C4298F">
        <w:rPr>
          <w:lang w:val="en-US"/>
        </w:rPr>
        <w:t xml:space="preserve"> </w:t>
      </w:r>
      <w:r w:rsidRPr="00C4298F">
        <w:rPr>
          <w:rFonts w:asciiTheme="minorHAnsi" w:hAnsiTheme="minorHAnsi" w:cstheme="minorHAnsi"/>
          <w:bCs/>
          <w:i/>
          <w:iCs/>
          <w:lang w:val="en-US"/>
        </w:rPr>
        <w:t>auxiliary promotore/s</w:t>
      </w:r>
    </w:p>
    <w:p w14:paraId="6402E894" w14:textId="77777777" w:rsidR="005C5C0D" w:rsidRPr="00C4298F" w:rsidRDefault="005C5C0D" w:rsidP="005C5C0D">
      <w:pPr>
        <w:spacing w:line="240" w:lineRule="auto"/>
        <w:rPr>
          <w:rFonts w:asciiTheme="minorHAnsi" w:hAnsiTheme="minorHAnsi" w:cstheme="minorHAnsi"/>
          <w:bCs/>
          <w:lang w:val="en-US"/>
        </w:rPr>
      </w:pPr>
    </w:p>
    <w:p w14:paraId="5EA16DA6" w14:textId="77777777" w:rsidR="001C05AE" w:rsidRPr="00C4298F" w:rsidRDefault="005C5C0D" w:rsidP="005C5C0D">
      <w:pPr>
        <w:spacing w:line="240" w:lineRule="auto"/>
        <w:jc w:val="both"/>
        <w:rPr>
          <w:rFonts w:asciiTheme="minorHAnsi" w:hAnsiTheme="minorHAnsi" w:cstheme="minorHAnsi"/>
          <w:bCs/>
          <w:lang w:val="en-US"/>
        </w:rPr>
      </w:pPr>
      <w:r w:rsidRPr="00C4298F">
        <w:rPr>
          <w:rFonts w:asciiTheme="minorHAnsi" w:hAnsiTheme="minorHAnsi" w:cstheme="minorHAnsi"/>
          <w:bCs/>
          <w:lang w:val="en-US"/>
        </w:rPr>
        <w:t xml:space="preserve">I have accepted the doctoral student's Individual Research Plan                </w:t>
      </w:r>
      <w:r w:rsidR="001C05AE" w:rsidRPr="00C4298F">
        <w:rPr>
          <w:rFonts w:asciiTheme="minorHAnsi" w:hAnsiTheme="minorHAnsi" w:cstheme="minorHAnsi"/>
          <w:bCs/>
          <w:lang w:val="en-US"/>
        </w:rPr>
        <w:t>……………………………………………</w:t>
      </w:r>
    </w:p>
    <w:p w14:paraId="71F86B1E" w14:textId="77777777" w:rsidR="001C05AE" w:rsidRPr="00C4298F" w:rsidRDefault="001C05AE" w:rsidP="001C05AE">
      <w:pPr>
        <w:spacing w:line="240" w:lineRule="auto"/>
        <w:jc w:val="right"/>
        <w:rPr>
          <w:rFonts w:asciiTheme="minorHAnsi" w:hAnsiTheme="minorHAnsi" w:cstheme="minorHAnsi"/>
          <w:bCs/>
          <w:i/>
          <w:iCs/>
          <w:lang w:val="en-US"/>
        </w:rPr>
      </w:pPr>
      <w:r w:rsidRPr="00C4298F">
        <w:rPr>
          <w:rFonts w:asciiTheme="minorHAnsi" w:hAnsiTheme="minorHAnsi" w:cstheme="minorHAnsi"/>
          <w:bCs/>
          <w:i/>
          <w:iCs/>
          <w:lang w:val="en-US"/>
        </w:rPr>
        <w:t>Dat</w:t>
      </w:r>
      <w:r w:rsidR="005C5C0D" w:rsidRPr="00C4298F">
        <w:rPr>
          <w:rFonts w:asciiTheme="minorHAnsi" w:hAnsiTheme="minorHAnsi" w:cstheme="minorHAnsi"/>
          <w:bCs/>
          <w:i/>
          <w:iCs/>
          <w:lang w:val="en-US"/>
        </w:rPr>
        <w:t>e and signature of Head of Discipline</w:t>
      </w:r>
    </w:p>
    <w:p w14:paraId="62325ABA" w14:textId="77777777" w:rsidR="005C5C0D" w:rsidRPr="00C4298F" w:rsidRDefault="005C5C0D" w:rsidP="001C05AE">
      <w:pPr>
        <w:spacing w:line="240" w:lineRule="auto"/>
        <w:jc w:val="right"/>
        <w:rPr>
          <w:rFonts w:asciiTheme="minorHAnsi" w:hAnsiTheme="minorHAnsi" w:cstheme="minorHAnsi"/>
          <w:bCs/>
          <w:i/>
          <w:iCs/>
          <w:lang w:val="en-US"/>
        </w:rPr>
      </w:pPr>
    </w:p>
    <w:p w14:paraId="40CF8316" w14:textId="77777777" w:rsidR="001C05AE" w:rsidRPr="00C4298F" w:rsidRDefault="005C5C0D" w:rsidP="005C5C0D">
      <w:pPr>
        <w:spacing w:line="240" w:lineRule="auto"/>
        <w:rPr>
          <w:rFonts w:asciiTheme="minorHAnsi" w:hAnsiTheme="minorHAnsi" w:cstheme="minorHAnsi"/>
          <w:bCs/>
          <w:lang w:val="en-US"/>
        </w:rPr>
      </w:pPr>
      <w:r w:rsidRPr="00C4298F">
        <w:rPr>
          <w:rFonts w:asciiTheme="minorHAnsi" w:hAnsiTheme="minorHAnsi" w:cstheme="minorHAnsi"/>
          <w:bCs/>
          <w:lang w:val="en-US"/>
        </w:rPr>
        <w:t xml:space="preserve">I approve the doctoral student's Individual Research Plan                                 </w:t>
      </w:r>
      <w:r w:rsidR="001C05AE" w:rsidRPr="00C4298F">
        <w:rPr>
          <w:rFonts w:asciiTheme="minorHAnsi" w:hAnsiTheme="minorHAnsi" w:cstheme="minorHAnsi"/>
          <w:bCs/>
          <w:lang w:val="en-US"/>
        </w:rPr>
        <w:t>……………………………………………</w:t>
      </w:r>
    </w:p>
    <w:p w14:paraId="73E4C3F2" w14:textId="77777777" w:rsidR="001C05AE" w:rsidRPr="00C4298F" w:rsidRDefault="001C05AE" w:rsidP="001C05AE">
      <w:pPr>
        <w:spacing w:line="240" w:lineRule="auto"/>
        <w:jc w:val="right"/>
        <w:rPr>
          <w:rFonts w:asciiTheme="minorHAnsi" w:hAnsiTheme="minorHAnsi" w:cstheme="minorHAnsi"/>
          <w:bCs/>
          <w:i/>
          <w:iCs/>
          <w:lang w:val="en-US"/>
        </w:rPr>
      </w:pPr>
      <w:r w:rsidRPr="00C4298F">
        <w:rPr>
          <w:rFonts w:asciiTheme="minorHAnsi" w:hAnsiTheme="minorHAnsi" w:cstheme="minorHAnsi"/>
          <w:bCs/>
          <w:i/>
          <w:iCs/>
          <w:lang w:val="en-US"/>
        </w:rPr>
        <w:t>Dat</w:t>
      </w:r>
      <w:r w:rsidR="005C5C0D" w:rsidRPr="00C4298F">
        <w:rPr>
          <w:rFonts w:asciiTheme="minorHAnsi" w:hAnsiTheme="minorHAnsi" w:cstheme="minorHAnsi"/>
          <w:bCs/>
          <w:i/>
          <w:iCs/>
          <w:lang w:val="en-US"/>
        </w:rPr>
        <w:t>e</w:t>
      </w:r>
      <w:r w:rsidRPr="00C4298F">
        <w:rPr>
          <w:rFonts w:asciiTheme="minorHAnsi" w:hAnsiTheme="minorHAnsi" w:cstheme="minorHAnsi"/>
          <w:bCs/>
          <w:i/>
          <w:iCs/>
          <w:lang w:val="en-US"/>
        </w:rPr>
        <w:t xml:space="preserve"> </w:t>
      </w:r>
      <w:r w:rsidR="005C5C0D" w:rsidRPr="00C4298F">
        <w:rPr>
          <w:rFonts w:asciiTheme="minorHAnsi" w:hAnsiTheme="minorHAnsi" w:cstheme="minorHAnsi"/>
          <w:bCs/>
          <w:i/>
          <w:iCs/>
          <w:lang w:val="en-US"/>
        </w:rPr>
        <w:t>and signature of</w:t>
      </w:r>
      <w:r w:rsidRPr="00C4298F">
        <w:rPr>
          <w:rFonts w:asciiTheme="minorHAnsi" w:hAnsiTheme="minorHAnsi" w:cstheme="minorHAnsi"/>
          <w:bCs/>
          <w:i/>
          <w:iCs/>
          <w:lang w:val="en-US"/>
        </w:rPr>
        <w:t xml:space="preserve"> </w:t>
      </w:r>
      <w:r w:rsidR="005C5C0D" w:rsidRPr="00C4298F">
        <w:rPr>
          <w:rFonts w:asciiTheme="minorHAnsi" w:hAnsiTheme="minorHAnsi" w:cstheme="minorHAnsi"/>
          <w:bCs/>
          <w:i/>
          <w:iCs/>
          <w:lang w:val="en-US"/>
        </w:rPr>
        <w:t>Director of Doctoral School</w:t>
      </w:r>
    </w:p>
    <w:p w14:paraId="2A3E1CC4" w14:textId="77777777" w:rsidR="001C05AE" w:rsidRPr="00C4298F" w:rsidRDefault="001C05AE" w:rsidP="001C05AE">
      <w:pPr>
        <w:spacing w:line="240" w:lineRule="auto"/>
        <w:rPr>
          <w:rFonts w:asciiTheme="minorHAnsi" w:hAnsiTheme="minorHAnsi" w:cstheme="minorHAnsi"/>
          <w:lang w:val="en-US"/>
        </w:rPr>
      </w:pPr>
    </w:p>
    <w:p w14:paraId="2BE25CCD" w14:textId="77777777" w:rsidR="000C6B2B" w:rsidRPr="00C4298F" w:rsidRDefault="000C6B2B">
      <w:pPr>
        <w:rPr>
          <w:lang w:val="en-US"/>
        </w:rPr>
      </w:pPr>
    </w:p>
    <w:sectPr w:rsidR="000C6B2B" w:rsidRPr="00C4298F" w:rsidSect="00544A35">
      <w:headerReference w:type="default" r:id="rId7"/>
      <w:footerReference w:type="default" r:id="rId8"/>
      <w:pgSz w:w="11906" w:h="16838"/>
      <w:pgMar w:top="993" w:right="991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A2464" w14:textId="77777777" w:rsidR="00C9498C" w:rsidRDefault="00C9498C" w:rsidP="001D4E77">
      <w:pPr>
        <w:spacing w:after="0" w:line="240" w:lineRule="auto"/>
      </w:pPr>
      <w:r>
        <w:separator/>
      </w:r>
    </w:p>
  </w:endnote>
  <w:endnote w:type="continuationSeparator" w:id="0">
    <w:p w14:paraId="27A9F671" w14:textId="77777777" w:rsidR="00C9498C" w:rsidRDefault="00C9498C" w:rsidP="001D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1560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BB9494" w14:textId="77777777" w:rsidR="00000000" w:rsidRPr="00B93B3A" w:rsidRDefault="00881328">
        <w:pPr>
          <w:pStyle w:val="Stopka"/>
          <w:jc w:val="right"/>
          <w:rPr>
            <w:rFonts w:ascii="Times New Roman" w:hAnsi="Times New Roman"/>
          </w:rPr>
        </w:pPr>
        <w:r w:rsidRPr="00B93B3A">
          <w:rPr>
            <w:rFonts w:ascii="Times New Roman" w:hAnsi="Times New Roman"/>
          </w:rPr>
          <w:fldChar w:fldCharType="begin"/>
        </w:r>
        <w:r w:rsidRPr="00B93B3A">
          <w:rPr>
            <w:rFonts w:ascii="Times New Roman" w:hAnsi="Times New Roman"/>
          </w:rPr>
          <w:instrText>PAGE   \* MERGEFORMAT</w:instrText>
        </w:r>
        <w:r w:rsidRPr="00B93B3A">
          <w:rPr>
            <w:rFonts w:ascii="Times New Roman" w:hAnsi="Times New Roman"/>
          </w:rPr>
          <w:fldChar w:fldCharType="separate"/>
        </w:r>
        <w:r w:rsidR="005C5C0D">
          <w:rPr>
            <w:rFonts w:ascii="Times New Roman" w:hAnsi="Times New Roman"/>
            <w:noProof/>
          </w:rPr>
          <w:t>7</w:t>
        </w:r>
        <w:r w:rsidRPr="00B93B3A">
          <w:rPr>
            <w:rFonts w:ascii="Times New Roman" w:hAnsi="Times New Roman"/>
          </w:rPr>
          <w:fldChar w:fldCharType="end"/>
        </w:r>
      </w:p>
    </w:sdtContent>
  </w:sdt>
  <w:p w14:paraId="0A3FED7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2475" w14:textId="77777777" w:rsidR="00C9498C" w:rsidRDefault="00C9498C" w:rsidP="001D4E77">
      <w:pPr>
        <w:spacing w:after="0" w:line="240" w:lineRule="auto"/>
      </w:pPr>
      <w:r>
        <w:separator/>
      </w:r>
    </w:p>
  </w:footnote>
  <w:footnote w:type="continuationSeparator" w:id="0">
    <w:p w14:paraId="155AF879" w14:textId="77777777" w:rsidR="00C9498C" w:rsidRDefault="00C9498C" w:rsidP="001D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32BA" w14:textId="62478B26" w:rsidR="00C4298F" w:rsidRDefault="001D4E77" w:rsidP="00C4298F">
    <w:pPr>
      <w:pStyle w:val="Nagwek"/>
      <w:tabs>
        <w:tab w:val="clear" w:pos="4536"/>
        <w:tab w:val="clear" w:pos="9072"/>
        <w:tab w:val="left" w:pos="285"/>
        <w:tab w:val="left" w:pos="3315"/>
      </w:tabs>
    </w:pPr>
    <w:r>
      <w:tab/>
    </w:r>
    <w:r w:rsidR="00C4298F">
      <w:rPr>
        <w:noProof/>
      </w:rPr>
      <w:drawing>
        <wp:inline distT="0" distB="0" distL="0" distR="0" wp14:anchorId="3D51F377" wp14:editId="0BF60176">
          <wp:extent cx="5579265" cy="818515"/>
          <wp:effectExtent l="0" t="0" r="2540" b="635"/>
          <wp:docPr id="1475854366" name="Obraz 2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854366" name="Obraz 2" descr="Obraz zawierający tekst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26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9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288"/>
    <w:multiLevelType w:val="singleLevel"/>
    <w:tmpl w:val="18BE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</w:abstractNum>
  <w:abstractNum w:abstractNumId="1" w15:restartNumberingAfterBreak="0">
    <w:nsid w:val="07D9315A"/>
    <w:multiLevelType w:val="hybridMultilevel"/>
    <w:tmpl w:val="A8125386"/>
    <w:lvl w:ilvl="0" w:tplc="3064C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5E14"/>
    <w:multiLevelType w:val="multilevel"/>
    <w:tmpl w:val="FB801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858C4"/>
    <w:multiLevelType w:val="hybridMultilevel"/>
    <w:tmpl w:val="F0A46A2A"/>
    <w:lvl w:ilvl="0" w:tplc="FF6C986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EBA504A"/>
    <w:multiLevelType w:val="multilevel"/>
    <w:tmpl w:val="A718C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BCB0F56"/>
    <w:multiLevelType w:val="multilevel"/>
    <w:tmpl w:val="D5D4D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DDA03F3"/>
    <w:multiLevelType w:val="hybridMultilevel"/>
    <w:tmpl w:val="D23CF360"/>
    <w:lvl w:ilvl="0" w:tplc="787C967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877745878">
    <w:abstractNumId w:val="0"/>
  </w:num>
  <w:num w:numId="2" w16cid:durableId="1529950617">
    <w:abstractNumId w:val="2"/>
  </w:num>
  <w:num w:numId="3" w16cid:durableId="971058960">
    <w:abstractNumId w:val="4"/>
  </w:num>
  <w:num w:numId="4" w16cid:durableId="1898081959">
    <w:abstractNumId w:val="1"/>
  </w:num>
  <w:num w:numId="5" w16cid:durableId="825708038">
    <w:abstractNumId w:val="6"/>
  </w:num>
  <w:num w:numId="6" w16cid:durableId="2079326987">
    <w:abstractNumId w:val="3"/>
  </w:num>
  <w:num w:numId="7" w16cid:durableId="1547060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AE"/>
    <w:rsid w:val="000C3EB2"/>
    <w:rsid w:val="000C6B2B"/>
    <w:rsid w:val="001C05AE"/>
    <w:rsid w:val="001D4E77"/>
    <w:rsid w:val="00441B6E"/>
    <w:rsid w:val="005C5C0D"/>
    <w:rsid w:val="006C63B1"/>
    <w:rsid w:val="00734CF8"/>
    <w:rsid w:val="00881328"/>
    <w:rsid w:val="00A726DC"/>
    <w:rsid w:val="00AE4BFA"/>
    <w:rsid w:val="00C4298F"/>
    <w:rsid w:val="00C9498C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631A"/>
  <w15:docId w15:val="{6D14D742-DA03-4285-9D23-F9B64E7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5AE"/>
    <w:pPr>
      <w:ind w:left="708"/>
    </w:pPr>
  </w:style>
  <w:style w:type="paragraph" w:styleId="Tekstpodstawowy">
    <w:name w:val="Body Text"/>
    <w:basedOn w:val="Normalny"/>
    <w:link w:val="TekstpodstawowyZnak"/>
    <w:rsid w:val="001C05A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C05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C05AE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5AE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1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1B6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4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Sakowicz</dc:creator>
  <cp:lastModifiedBy>Anna Tomaszewska</cp:lastModifiedBy>
  <cp:revision>3</cp:revision>
  <dcterms:created xsi:type="dcterms:W3CDTF">2022-06-19T11:04:00Z</dcterms:created>
  <dcterms:modified xsi:type="dcterms:W3CDTF">2025-09-09T08:15:00Z</dcterms:modified>
</cp:coreProperties>
</file>