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4E6A" w14:textId="77777777" w:rsidR="00C110D0" w:rsidRPr="00202B4A" w:rsidRDefault="00C110D0" w:rsidP="00C110D0">
      <w:pPr>
        <w:pStyle w:val="P68B1DB1-Normalny7"/>
        <w:spacing w:line="276" w:lineRule="auto"/>
        <w:jc w:val="right"/>
        <w:rPr>
          <w:color w:val="000000" w:themeColor="text1"/>
          <w:lang w:val="en-GB"/>
        </w:rPr>
      </w:pPr>
      <w:r w:rsidRPr="00DF32C9">
        <w:rPr>
          <w:lang w:val="en-GB"/>
        </w:rPr>
        <w:t xml:space="preserve">Appendix 7 to the </w:t>
      </w:r>
      <w:r w:rsidRPr="00202B4A">
        <w:rPr>
          <w:color w:val="000000" w:themeColor="text1"/>
          <w:lang w:val="en-GB"/>
        </w:rPr>
        <w:t>Regulations of the DSBU</w:t>
      </w:r>
    </w:p>
    <w:p w14:paraId="46750D54" w14:textId="77777777" w:rsidR="00C110D0" w:rsidRPr="00202B4A" w:rsidRDefault="00C110D0" w:rsidP="00C110D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138D31AD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leader="underscore" w:pos="3437"/>
        </w:tabs>
        <w:autoSpaceDE w:val="0"/>
        <w:autoSpaceDN w:val="0"/>
        <w:adjustRightInd w:val="0"/>
        <w:spacing w:line="276" w:lineRule="auto"/>
        <w:rPr>
          <w:strike/>
          <w:lang w:val="en-GB"/>
        </w:rPr>
      </w:pPr>
      <w:r w:rsidRPr="00202B4A">
        <w:rPr>
          <w:lang w:val="en-GB"/>
        </w:rPr>
        <w:t>Doctoral School of Bialystok University of Technology</w:t>
      </w:r>
    </w:p>
    <w:p w14:paraId="2AB76B60" w14:textId="77777777" w:rsidR="00C110D0" w:rsidRPr="00202B4A" w:rsidRDefault="00C110D0" w:rsidP="00C110D0">
      <w:pPr>
        <w:widowControl w:val="0"/>
        <w:shd w:val="clear" w:color="auto" w:fill="FFFFFF"/>
        <w:tabs>
          <w:tab w:val="left" w:leader="underscore" w:pos="343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599F1E2F" w14:textId="77777777" w:rsidR="00C110D0" w:rsidRPr="00202B4A" w:rsidRDefault="00C110D0" w:rsidP="00C110D0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lang w:val="en-GB"/>
        </w:rPr>
      </w:pPr>
      <w:r w:rsidRPr="00202B4A">
        <w:rPr>
          <w:lang w:val="en-GB"/>
        </w:rPr>
        <w:t>Application for extending the deadline for submission of a doctoral thesis</w:t>
      </w:r>
    </w:p>
    <w:p w14:paraId="4855E8E2" w14:textId="77777777" w:rsidR="00C110D0" w:rsidRPr="00202B4A" w:rsidRDefault="00C110D0" w:rsidP="00C110D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22D410F4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leader="underscore" w:pos="3970"/>
          <w:tab w:val="left" w:pos="5995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Academic year: </w:t>
      </w:r>
    </w:p>
    <w:p w14:paraId="3C9B14DE" w14:textId="77777777" w:rsidR="00C110D0" w:rsidRPr="00202B4A" w:rsidRDefault="00C110D0" w:rsidP="00C110D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val="en-GB"/>
        </w:rPr>
      </w:pPr>
    </w:p>
    <w:p w14:paraId="247C5347" w14:textId="77777777" w:rsidR="00C110D0" w:rsidRPr="00202B4A" w:rsidRDefault="00C110D0" w:rsidP="00C110D0">
      <w:pPr>
        <w:pStyle w:val="P68B1DB1-Normalny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rPr>
          <w:lang w:val="en-GB"/>
        </w:rPr>
      </w:pPr>
      <w:r w:rsidRPr="00202B4A">
        <w:rPr>
          <w:lang w:val="en-GB"/>
        </w:rPr>
        <w:t>Personal data of the doctoral student</w:t>
      </w:r>
    </w:p>
    <w:p w14:paraId="5093A156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leader="underscore" w:pos="8364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Name(s): </w:t>
      </w:r>
    </w:p>
    <w:p w14:paraId="4AA13237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pos="1560"/>
          <w:tab w:val="left" w:leader="underscore" w:pos="8364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Surname:</w:t>
      </w:r>
    </w:p>
    <w:p w14:paraId="251036E2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pos="0"/>
          <w:tab w:val="left" w:leader="underscore" w:pos="7147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Year of studies, scientific discipline: </w:t>
      </w:r>
    </w:p>
    <w:p w14:paraId="7A1639D7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pos="1546"/>
          <w:tab w:val="left" w:leader="underscore" w:pos="7147"/>
        </w:tabs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 xml:space="preserve">Reason for extending the deadline for submission of a doctoral thesis: </w:t>
      </w:r>
    </w:p>
    <w:p w14:paraId="41B5E0B8" w14:textId="77777777" w:rsidR="00C110D0" w:rsidRPr="00202B4A" w:rsidRDefault="00C110D0" w:rsidP="00C110D0">
      <w:pPr>
        <w:pStyle w:val="P68B1DB1-Normalny8"/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the occurrence of unpredictable random events;</w:t>
      </w:r>
    </w:p>
    <w:p w14:paraId="797AD72B" w14:textId="77777777" w:rsidR="00C110D0" w:rsidRPr="00202B4A" w:rsidRDefault="00C110D0" w:rsidP="00C110D0">
      <w:pPr>
        <w:pStyle w:val="P68B1DB1-Normalny8"/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temporary inability to pursue studies due to illness;</w:t>
      </w:r>
    </w:p>
    <w:p w14:paraId="789D9523" w14:textId="77777777" w:rsidR="00C110D0" w:rsidRPr="00202B4A" w:rsidRDefault="00C110D0" w:rsidP="00C110D0">
      <w:pPr>
        <w:pStyle w:val="P68B1DB1-Normalny8"/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the need for personal care of a sick family member;</w:t>
      </w:r>
    </w:p>
    <w:p w14:paraId="506F5E1E" w14:textId="77777777" w:rsidR="00C110D0" w:rsidRPr="00202B4A" w:rsidRDefault="00C110D0" w:rsidP="00C110D0">
      <w:pPr>
        <w:pStyle w:val="P68B1DB1-Normalny8"/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the need for personal care of a child under four years of age or a child with a recognised disability;</w:t>
      </w:r>
    </w:p>
    <w:p w14:paraId="5B7A8F38" w14:textId="77777777" w:rsidR="00C110D0" w:rsidRPr="00202B4A" w:rsidRDefault="00C110D0" w:rsidP="00C110D0">
      <w:pPr>
        <w:pStyle w:val="P68B1DB1-Normalny8"/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necessity of carrying out long-term scientific research or artistic work;</w:t>
      </w:r>
    </w:p>
    <w:p w14:paraId="07D54DE2" w14:textId="77777777" w:rsidR="00C110D0" w:rsidRPr="00202B4A" w:rsidRDefault="00C110D0" w:rsidP="00C110D0">
      <w:pPr>
        <w:pStyle w:val="P68B1DB1-Normalny8"/>
        <w:tabs>
          <w:tab w:val="left" w:pos="142"/>
          <w:tab w:val="left" w:pos="284"/>
        </w:tabs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>participation in internships abroad, participation in grants/projects involving absence from the DSBUT for more than 90 days</w:t>
      </w:r>
    </w:p>
    <w:p w14:paraId="1D199837" w14:textId="77777777" w:rsidR="00C110D0" w:rsidRPr="00202B4A" w:rsidRDefault="00C110D0" w:rsidP="00C110D0">
      <w:pPr>
        <w:pStyle w:val="P68B1DB1-Normalny8"/>
        <w:spacing w:line="276" w:lineRule="auto"/>
        <w:contextualSpacing/>
        <w:jc w:val="both"/>
        <w:rPr>
          <w:lang w:val="en-GB"/>
        </w:rPr>
      </w:pPr>
      <w:r w:rsidRPr="00202B4A">
        <w:rPr>
          <w:lang w:val="en-GB"/>
        </w:rPr>
        <w:t xml:space="preserve">health leave. </w:t>
      </w:r>
    </w:p>
    <w:p w14:paraId="79F149E6" w14:textId="77777777" w:rsidR="00C110D0" w:rsidRPr="00202B4A" w:rsidRDefault="00C110D0" w:rsidP="00C110D0">
      <w:pPr>
        <w:widowControl w:val="0"/>
        <w:shd w:val="clear" w:color="auto" w:fill="FFFFFF"/>
        <w:tabs>
          <w:tab w:val="left" w:pos="1546"/>
          <w:tab w:val="left" w:leader="underscore" w:pos="7147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38ACE72E" w14:textId="77777777" w:rsidR="00C110D0" w:rsidRPr="00202B4A" w:rsidRDefault="00C110D0" w:rsidP="00C110D0">
      <w:pPr>
        <w:pStyle w:val="P68B1DB1-Normalny6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t>B.  Justification and indication of the expected date of submission of the doctoral thesis</w:t>
      </w:r>
    </w:p>
    <w:p w14:paraId="5C2D9578" w14:textId="77777777" w:rsidR="00C110D0" w:rsidRPr="00202B4A" w:rsidRDefault="00C110D0" w:rsidP="00C110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GB"/>
        </w:rPr>
      </w:pPr>
    </w:p>
    <w:p w14:paraId="5BCBFA8D" w14:textId="77777777" w:rsidR="00C110D0" w:rsidRPr="00202B4A" w:rsidRDefault="00C110D0" w:rsidP="00C110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GB"/>
        </w:rPr>
      </w:pPr>
    </w:p>
    <w:p w14:paraId="3B57EAE2" w14:textId="77777777" w:rsidR="00C110D0" w:rsidRPr="00202B4A" w:rsidRDefault="00C110D0" w:rsidP="00C110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GB"/>
        </w:rPr>
      </w:pPr>
    </w:p>
    <w:p w14:paraId="36DABD03" w14:textId="77777777" w:rsidR="00C110D0" w:rsidRPr="00202B4A" w:rsidRDefault="00C110D0" w:rsidP="00C110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GB"/>
        </w:rPr>
      </w:pPr>
    </w:p>
    <w:p w14:paraId="0091FEED" w14:textId="77777777" w:rsidR="00C110D0" w:rsidRPr="00202B4A" w:rsidRDefault="00C110D0" w:rsidP="00C110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GB"/>
        </w:rPr>
      </w:pPr>
    </w:p>
    <w:p w14:paraId="7BED6D9C" w14:textId="77777777" w:rsidR="00C110D0" w:rsidRPr="00202B4A" w:rsidRDefault="00C110D0" w:rsidP="00C110D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GB"/>
        </w:rPr>
      </w:pPr>
    </w:p>
    <w:p w14:paraId="5E92FD9F" w14:textId="77777777" w:rsidR="00C110D0" w:rsidRPr="00202B4A" w:rsidRDefault="00C110D0" w:rsidP="00C110D0">
      <w:pPr>
        <w:pStyle w:val="P68B1DB1-Normalny8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jc w:val="both"/>
        <w:rPr>
          <w:i/>
          <w:u w:val="single"/>
          <w:lang w:val="en-GB"/>
        </w:rPr>
      </w:pPr>
      <w:r w:rsidRPr="00202B4A">
        <w:rPr>
          <w:lang w:val="en-GB"/>
        </w:rPr>
        <w:t>____________________________</w:t>
      </w:r>
      <w:r w:rsidRPr="00202B4A">
        <w:rPr>
          <w:lang w:val="en-GB"/>
        </w:rPr>
        <w:tab/>
      </w:r>
      <w:r w:rsidRPr="00202B4A">
        <w:rPr>
          <w:lang w:val="en-GB"/>
        </w:rPr>
        <w:tab/>
        <w:t xml:space="preserve">       ____________________________</w:t>
      </w:r>
    </w:p>
    <w:p w14:paraId="48189D32" w14:textId="77777777" w:rsidR="00C110D0" w:rsidRPr="00202B4A" w:rsidRDefault="00C110D0" w:rsidP="00C110D0">
      <w:pPr>
        <w:pStyle w:val="P68B1DB1-Normalny31"/>
        <w:widowControl w:val="0"/>
        <w:shd w:val="clear" w:color="auto" w:fill="FFFFFF"/>
        <w:tabs>
          <w:tab w:val="left" w:pos="4598"/>
        </w:tabs>
        <w:autoSpaceDE w:val="0"/>
        <w:autoSpaceDN w:val="0"/>
        <w:adjustRightInd w:val="0"/>
        <w:spacing w:line="276" w:lineRule="auto"/>
        <w:ind w:right="48"/>
        <w:rPr>
          <w:sz w:val="24"/>
          <w:lang w:val="en-GB"/>
        </w:rPr>
      </w:pPr>
      <w:r w:rsidRPr="00202B4A">
        <w:rPr>
          <w:sz w:val="24"/>
          <w:lang w:val="en-GB"/>
        </w:rPr>
        <w:t xml:space="preserve"> </w:t>
      </w:r>
      <w:r w:rsidRPr="00202B4A">
        <w:rPr>
          <w:sz w:val="20"/>
          <w:lang w:val="en-GB"/>
        </w:rPr>
        <w:t xml:space="preserve">Place and date </w:t>
      </w:r>
      <w:r w:rsidRPr="00202B4A">
        <w:rPr>
          <w:sz w:val="24"/>
          <w:lang w:val="en-GB"/>
        </w:rPr>
        <w:tab/>
        <w:t xml:space="preserve">                                  </w:t>
      </w:r>
      <w:r w:rsidRPr="00202B4A">
        <w:rPr>
          <w:sz w:val="20"/>
          <w:lang w:val="en-GB"/>
        </w:rPr>
        <w:t>Signature of the doctoral student</w:t>
      </w:r>
    </w:p>
    <w:p w14:paraId="7353583C" w14:textId="77777777" w:rsidR="00C110D0" w:rsidRPr="00202B4A" w:rsidRDefault="00C110D0" w:rsidP="00C110D0">
      <w:pPr>
        <w:pStyle w:val="P68B1DB1-Normalny8"/>
        <w:widowControl w:val="0"/>
        <w:autoSpaceDE w:val="0"/>
        <w:autoSpaceDN w:val="0"/>
        <w:adjustRightInd w:val="0"/>
        <w:spacing w:line="276" w:lineRule="auto"/>
        <w:rPr>
          <w:lang w:val="en-GB"/>
        </w:rPr>
      </w:pPr>
      <w:r w:rsidRPr="00202B4A">
        <w:rPr>
          <w:lang w:val="en-GB"/>
        </w:rPr>
        <w:lastRenderedPageBreak/>
        <w:t>Decision of the Director of the DSBUT:</w:t>
      </w:r>
    </w:p>
    <w:p w14:paraId="5F6CE42A" w14:textId="77777777" w:rsidR="00C110D0" w:rsidRPr="00202B4A" w:rsidRDefault="00C110D0" w:rsidP="00C110D0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6F7A0E86" w14:textId="77777777" w:rsidR="00C110D0" w:rsidRPr="00202B4A" w:rsidRDefault="00C110D0" w:rsidP="00C110D0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388C20C4" w14:textId="77777777" w:rsidR="00C110D0" w:rsidRPr="00202B4A" w:rsidRDefault="00C110D0" w:rsidP="00C110D0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72D1E33B" w14:textId="77777777" w:rsidR="00C110D0" w:rsidRPr="00202B4A" w:rsidRDefault="00C110D0" w:rsidP="00C110D0">
      <w:pPr>
        <w:pStyle w:val="P68B1DB1-Normalny8"/>
        <w:widowControl w:val="0"/>
        <w:autoSpaceDE w:val="0"/>
        <w:autoSpaceDN w:val="0"/>
        <w:adjustRightInd w:val="0"/>
        <w:spacing w:line="276" w:lineRule="auto"/>
        <w:jc w:val="right"/>
        <w:rPr>
          <w:lang w:val="en-GB"/>
        </w:rPr>
      </w:pPr>
      <w:r w:rsidRPr="00202B4A">
        <w:rPr>
          <w:lang w:val="en-GB"/>
        </w:rPr>
        <w:t>……………………………………………………………</w:t>
      </w:r>
    </w:p>
    <w:p w14:paraId="79073B14" w14:textId="77777777" w:rsidR="00C110D0" w:rsidRPr="00202B4A" w:rsidRDefault="00C110D0" w:rsidP="00C110D0">
      <w:pPr>
        <w:pStyle w:val="P68B1DB1-Normalny32"/>
        <w:widowControl w:val="0"/>
        <w:autoSpaceDE w:val="0"/>
        <w:autoSpaceDN w:val="0"/>
        <w:adjustRightInd w:val="0"/>
        <w:spacing w:line="276" w:lineRule="auto"/>
        <w:jc w:val="right"/>
        <w:rPr>
          <w:lang w:val="en-GB"/>
        </w:rPr>
      </w:pPr>
      <w:r w:rsidRPr="00202B4A">
        <w:rPr>
          <w:lang w:val="en-GB"/>
        </w:rPr>
        <w:t>(date, signature and stamp of the DSBUT Director)</w:t>
      </w:r>
    </w:p>
    <w:p w14:paraId="257256CB" w14:textId="77777777" w:rsidR="00C110D0" w:rsidRPr="00202B4A" w:rsidRDefault="00C110D0" w:rsidP="00C110D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lang w:val="en-GB"/>
        </w:rPr>
      </w:pPr>
    </w:p>
    <w:p w14:paraId="2E786C35" w14:textId="77777777" w:rsidR="00C110D0" w:rsidRPr="00202B4A" w:rsidRDefault="00C110D0" w:rsidP="00C110D0">
      <w:pPr>
        <w:pStyle w:val="P68B1DB1-Normalny33"/>
        <w:autoSpaceDE w:val="0"/>
        <w:autoSpaceDN w:val="0"/>
        <w:adjustRightInd w:val="0"/>
        <w:spacing w:after="68" w:line="276" w:lineRule="auto"/>
        <w:rPr>
          <w:lang w:val="en-GB"/>
        </w:rPr>
      </w:pPr>
      <w:r w:rsidRPr="00202B4A">
        <w:rPr>
          <w:lang w:val="en-GB"/>
        </w:rPr>
        <w:t xml:space="preserve">The application shall be accompanied by: </w:t>
      </w:r>
    </w:p>
    <w:p w14:paraId="5CDC0B83" w14:textId="77777777" w:rsidR="00C110D0" w:rsidRPr="00202B4A" w:rsidRDefault="00C110D0" w:rsidP="00C110D0">
      <w:pPr>
        <w:pStyle w:val="P68B1DB1-Normalny33"/>
        <w:autoSpaceDE w:val="0"/>
        <w:autoSpaceDN w:val="0"/>
        <w:adjustRightInd w:val="0"/>
        <w:spacing w:after="68" w:line="276" w:lineRule="auto"/>
        <w:rPr>
          <w:lang w:val="en-GB"/>
        </w:rPr>
      </w:pPr>
      <w:r w:rsidRPr="00202B4A">
        <w:rPr>
          <w:lang w:val="en-GB"/>
        </w:rPr>
        <w:t>1)</w:t>
      </w:r>
      <w:r w:rsidRPr="00202B4A">
        <w:rPr>
          <w:lang w:val="en-GB"/>
        </w:rPr>
        <w:tab/>
        <w:t>a document justifying the extension of the deadline for submitting the doctoral thesis - in the cases referred to in §10 (1) (1)-(7) of the Regulations;</w:t>
      </w:r>
    </w:p>
    <w:p w14:paraId="00B28DC4" w14:textId="77777777" w:rsidR="00C110D0" w:rsidRPr="00202B4A" w:rsidRDefault="00C110D0" w:rsidP="00C110D0">
      <w:pPr>
        <w:pStyle w:val="P68B1DB1-Normalny33"/>
        <w:autoSpaceDE w:val="0"/>
        <w:autoSpaceDN w:val="0"/>
        <w:adjustRightInd w:val="0"/>
        <w:spacing w:after="68" w:line="276" w:lineRule="auto"/>
        <w:rPr>
          <w:lang w:val="en-GB"/>
        </w:rPr>
      </w:pPr>
      <w:r w:rsidRPr="00202B4A">
        <w:rPr>
          <w:lang w:val="en-GB"/>
        </w:rPr>
        <w:t>2)</w:t>
      </w:r>
      <w:r w:rsidRPr="00202B4A">
        <w:rPr>
          <w:lang w:val="en-GB"/>
        </w:rPr>
        <w:tab/>
        <w:t>an opinion of the supervisor(s) – in the case referred to in § 10 (1) (1)-(7) of the Regulations</w:t>
      </w:r>
    </w:p>
    <w:p w14:paraId="57EC3E94" w14:textId="77777777" w:rsidR="00C110D0" w:rsidRPr="00C110D0" w:rsidRDefault="00C110D0">
      <w:pPr>
        <w:rPr>
          <w:lang w:val="en-GB"/>
        </w:rPr>
      </w:pPr>
    </w:p>
    <w:sectPr w:rsidR="00C110D0" w:rsidRPr="00C1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0338"/>
    <w:multiLevelType w:val="hybridMultilevel"/>
    <w:tmpl w:val="3EA83626"/>
    <w:lvl w:ilvl="0" w:tplc="FC086E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9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0"/>
    <w:rsid w:val="006D1291"/>
    <w:rsid w:val="00C1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024"/>
  <w15:chartTrackingRefBased/>
  <w15:docId w15:val="{F3AABF54-BA33-4A57-B42C-33F2193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0D0"/>
    <w:pPr>
      <w:spacing w:line="259" w:lineRule="auto"/>
    </w:pPr>
    <w:rPr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1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1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1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1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1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1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1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1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0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10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10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0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10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10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1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10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10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10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1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10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10D0"/>
    <w:rPr>
      <w:b/>
      <w:bCs/>
      <w:smallCaps/>
      <w:color w:val="0F4761" w:themeColor="accent1" w:themeShade="BF"/>
      <w:spacing w:val="5"/>
    </w:rPr>
  </w:style>
  <w:style w:type="paragraph" w:customStyle="1" w:styleId="P68B1DB1-Normalny6">
    <w:name w:val="P68B1DB1-Normalny6"/>
    <w:basedOn w:val="Normalny"/>
    <w:rsid w:val="00C110D0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P68B1DB1-Normalny7">
    <w:name w:val="P68B1DB1-Normalny7"/>
    <w:basedOn w:val="Normalny"/>
    <w:rsid w:val="00C110D0"/>
    <w:rPr>
      <w:rFonts w:ascii="Times New Roman" w:eastAsia="Times New Roman" w:hAnsi="Times New Roman" w:cs="Times New Roman"/>
      <w:sz w:val="24"/>
    </w:rPr>
  </w:style>
  <w:style w:type="paragraph" w:customStyle="1" w:styleId="P68B1DB1-Normalny8">
    <w:name w:val="P68B1DB1-Normalny8"/>
    <w:basedOn w:val="Normalny"/>
    <w:rsid w:val="00C110D0"/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P68B1DB1-Normalny31">
    <w:name w:val="P68B1DB1-Normalny31"/>
    <w:basedOn w:val="Normalny"/>
    <w:rsid w:val="00C110D0"/>
    <w:rPr>
      <w:rFonts w:ascii="Times New Roman" w:eastAsia="Times New Roman" w:hAnsi="Times New Roman" w:cs="Times New Roman"/>
      <w:i/>
      <w:color w:val="000000" w:themeColor="text1"/>
    </w:rPr>
  </w:style>
  <w:style w:type="paragraph" w:customStyle="1" w:styleId="P68B1DB1-Normalny32">
    <w:name w:val="P68B1DB1-Normalny32"/>
    <w:basedOn w:val="Normalny"/>
    <w:rsid w:val="00C110D0"/>
    <w:rPr>
      <w:rFonts w:ascii="Times New Roman" w:eastAsia="Times New Roman" w:hAnsi="Times New Roman" w:cs="Times New Roman"/>
      <w:color w:val="000000" w:themeColor="text1"/>
      <w:sz w:val="20"/>
    </w:rPr>
  </w:style>
  <w:style w:type="paragraph" w:customStyle="1" w:styleId="P68B1DB1-Normalny33">
    <w:name w:val="P68B1DB1-Normalny33"/>
    <w:basedOn w:val="Normalny"/>
    <w:rsid w:val="00C110D0"/>
    <w:rPr>
      <w:rFonts w:ascii="Times New Roman" w:eastAsia="Calibri" w:hAnsi="Times New Roman" w:cs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2025-04-29T07:53:00Z</dcterms:created>
  <dcterms:modified xsi:type="dcterms:W3CDTF">2025-04-29T07:54:00Z</dcterms:modified>
</cp:coreProperties>
</file>