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FDED" w14:textId="77777777" w:rsidR="00815EF7" w:rsidRDefault="00815EF7" w:rsidP="00AF4807">
      <w:pPr>
        <w:rPr>
          <w:rFonts w:ascii="Times New Roman" w:hAnsi="Times New Roman"/>
          <w:sz w:val="35"/>
          <w:szCs w:val="35"/>
        </w:rPr>
      </w:pPr>
    </w:p>
    <w:p w14:paraId="7BA83B65" w14:textId="77777777" w:rsidR="00815EF7" w:rsidRDefault="00815EF7" w:rsidP="00BC709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807">
        <w:rPr>
          <w:rFonts w:ascii="Times New Roman" w:hAnsi="Times New Roman"/>
          <w:b/>
          <w:bCs/>
          <w:sz w:val="28"/>
          <w:szCs w:val="28"/>
        </w:rPr>
        <w:t>Wytyczne</w:t>
      </w:r>
    </w:p>
    <w:p w14:paraId="7FFB8AC6" w14:textId="77777777" w:rsidR="00815EF7" w:rsidRPr="00AF4807" w:rsidRDefault="00815EF7" w:rsidP="00E400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807">
        <w:rPr>
          <w:rFonts w:ascii="Times New Roman" w:hAnsi="Times New Roman"/>
          <w:b/>
          <w:bCs/>
          <w:sz w:val="28"/>
          <w:szCs w:val="28"/>
        </w:rPr>
        <w:t xml:space="preserve">do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AF4807">
        <w:rPr>
          <w:rFonts w:ascii="Times New Roman" w:hAnsi="Times New Roman"/>
          <w:b/>
          <w:bCs/>
          <w:sz w:val="28"/>
          <w:szCs w:val="28"/>
        </w:rPr>
        <w:t xml:space="preserve">ndywidualnego 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AF4807">
        <w:rPr>
          <w:rFonts w:ascii="Times New Roman" w:hAnsi="Times New Roman"/>
          <w:b/>
          <w:bCs/>
          <w:sz w:val="28"/>
          <w:szCs w:val="28"/>
        </w:rPr>
        <w:t xml:space="preserve">lanu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 w:rsidRPr="00AF4807">
        <w:rPr>
          <w:rFonts w:ascii="Times New Roman" w:hAnsi="Times New Roman"/>
          <w:b/>
          <w:bCs/>
          <w:sz w:val="28"/>
          <w:szCs w:val="28"/>
        </w:rPr>
        <w:t>adawczego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4807">
        <w:rPr>
          <w:rFonts w:ascii="Times New Roman" w:hAnsi="Times New Roman"/>
          <w:b/>
          <w:bCs/>
          <w:sz w:val="28"/>
          <w:szCs w:val="28"/>
        </w:rPr>
        <w:t xml:space="preserve">dla doktoranta przygotowującego rozprawę doktorską </w:t>
      </w:r>
      <w:r w:rsidRPr="00AF4807">
        <w:rPr>
          <w:rFonts w:ascii="Times New Roman" w:hAnsi="Times New Roman"/>
          <w:b/>
          <w:bCs/>
          <w:sz w:val="28"/>
          <w:szCs w:val="28"/>
        </w:rPr>
        <w:br/>
        <w:t>w Szkole Doktorskiej Politechniki Białostockiej</w:t>
      </w:r>
    </w:p>
    <w:p w14:paraId="7007BC26" w14:textId="77777777" w:rsidR="00815EF7" w:rsidRDefault="00815EF7" w:rsidP="00BC7090">
      <w:pPr>
        <w:spacing w:after="0"/>
      </w:pPr>
    </w:p>
    <w:p w14:paraId="73C9DF22" w14:textId="77777777" w:rsidR="00815EF7" w:rsidRPr="005F5E18" w:rsidRDefault="00815EF7" w:rsidP="00BC7090">
      <w:pPr>
        <w:spacing w:after="0"/>
      </w:pPr>
    </w:p>
    <w:p w14:paraId="228219C2" w14:textId="473070B8" w:rsidR="00815EF7" w:rsidRDefault="00815EF7" w:rsidP="00B21955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00E0">
        <w:rPr>
          <w:rFonts w:ascii="Times New Roman" w:hAnsi="Times New Roman"/>
          <w:sz w:val="24"/>
          <w:szCs w:val="24"/>
        </w:rPr>
        <w:t>W Indywidualnym Planie Badawczym (IPB) należy uwzględnić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422EB6F" w14:textId="77777777" w:rsidR="00815EF7" w:rsidRDefault="00815EF7" w:rsidP="00B21955">
      <w:pPr>
        <w:numPr>
          <w:ilvl w:val="0"/>
          <w:numId w:val="3"/>
        </w:numPr>
        <w:tabs>
          <w:tab w:val="left" w:pos="567"/>
        </w:tabs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00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</w:t>
      </w:r>
      <w:r w:rsidRPr="00E400E0">
        <w:rPr>
          <w:rFonts w:ascii="Times New Roman" w:hAnsi="Times New Roman"/>
          <w:bCs/>
          <w:sz w:val="24"/>
          <w:szCs w:val="24"/>
        </w:rPr>
        <w:t>pis</w:t>
      </w:r>
      <w:r>
        <w:rPr>
          <w:rFonts w:ascii="Times New Roman" w:hAnsi="Times New Roman"/>
          <w:bCs/>
          <w:sz w:val="24"/>
          <w:szCs w:val="24"/>
        </w:rPr>
        <w:t xml:space="preserve"> ogólny</w:t>
      </w:r>
      <w:r w:rsidRPr="00E400E0">
        <w:rPr>
          <w:rFonts w:ascii="Times New Roman" w:hAnsi="Times New Roman"/>
          <w:bCs/>
          <w:sz w:val="24"/>
          <w:szCs w:val="24"/>
        </w:rPr>
        <w:t>, zawierający:</w:t>
      </w:r>
    </w:p>
    <w:p w14:paraId="7AAEF7DC" w14:textId="77777777" w:rsidR="00815EF7" w:rsidRPr="0038424D" w:rsidRDefault="00815EF7" w:rsidP="00B21955">
      <w:pPr>
        <w:numPr>
          <w:ilvl w:val="0"/>
          <w:numId w:val="6"/>
        </w:numPr>
        <w:tabs>
          <w:tab w:val="left" w:pos="567"/>
        </w:tabs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424D">
        <w:rPr>
          <w:rFonts w:ascii="Times New Roman" w:hAnsi="Times New Roman"/>
          <w:bCs/>
          <w:sz w:val="24"/>
          <w:szCs w:val="24"/>
        </w:rPr>
        <w:t>aktualny stan wiedzy w zakresie podejmowanego tematu badawczego oraz wyłonienie luki badawczej;</w:t>
      </w:r>
    </w:p>
    <w:p w14:paraId="25679A8D" w14:textId="28612B38" w:rsidR="00815EF7" w:rsidRPr="0038424D" w:rsidRDefault="00815EF7" w:rsidP="00B21955">
      <w:pPr>
        <w:pStyle w:val="Akapitzlist"/>
        <w:numPr>
          <w:ilvl w:val="0"/>
          <w:numId w:val="6"/>
        </w:numPr>
        <w:tabs>
          <w:tab w:val="left" w:pos="426"/>
        </w:tabs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424D">
        <w:rPr>
          <w:rFonts w:ascii="Times New Roman" w:hAnsi="Times New Roman"/>
          <w:bCs/>
          <w:sz w:val="24"/>
          <w:szCs w:val="24"/>
        </w:rPr>
        <w:t xml:space="preserve">sformułowanie problemu badawczego, celu badań, hipotezy badawczej oraz przedstawienie schematu realizacji badań. </w:t>
      </w:r>
    </w:p>
    <w:p w14:paraId="12A0CECB" w14:textId="5C725FB4" w:rsidR="00815EF7" w:rsidRDefault="00815EF7" w:rsidP="00B2195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harmonogram przygotowania rozprawy doktorskiej</w:t>
      </w:r>
      <w:r w:rsidR="00AE5154">
        <w:rPr>
          <w:rFonts w:ascii="Times New Roman" w:hAnsi="Times New Roman"/>
          <w:bCs/>
          <w:sz w:val="24"/>
          <w:szCs w:val="24"/>
        </w:rPr>
        <w:t>.</w:t>
      </w:r>
    </w:p>
    <w:p w14:paraId="3E2A04BC" w14:textId="77777777" w:rsidR="00815EF7" w:rsidRPr="00EF1FE7" w:rsidRDefault="00815EF7" w:rsidP="00B2195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o:</w:t>
      </w:r>
    </w:p>
    <w:p w14:paraId="6D04629B" w14:textId="41BED7ED" w:rsidR="00815EF7" w:rsidRPr="00EF1FE7" w:rsidRDefault="00B21955" w:rsidP="00B21955">
      <w:pPr>
        <w:pStyle w:val="Akapitzlist"/>
        <w:numPr>
          <w:ilvl w:val="1"/>
          <w:numId w:val="3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planowanej, </w:t>
      </w:r>
      <w:r w:rsidR="00815EF7" w:rsidRPr="005F5E18">
        <w:rPr>
          <w:rFonts w:ascii="Times New Roman" w:hAnsi="Times New Roman"/>
          <w:sz w:val="24"/>
          <w:szCs w:val="24"/>
        </w:rPr>
        <w:t>przynajmniej jednej publikacji z ministerialnego wykazu czasopism naukowych i</w:t>
      </w:r>
      <w:r w:rsidR="003F0E7B">
        <w:rPr>
          <w:rFonts w:ascii="Times New Roman" w:hAnsi="Times New Roman"/>
          <w:sz w:val="24"/>
          <w:szCs w:val="24"/>
        </w:rPr>
        <w:t> </w:t>
      </w:r>
      <w:r w:rsidR="00815EF7" w:rsidRPr="005F5E18">
        <w:rPr>
          <w:rFonts w:ascii="Times New Roman" w:hAnsi="Times New Roman"/>
          <w:sz w:val="24"/>
          <w:szCs w:val="24"/>
        </w:rPr>
        <w:t>recenzowanych materiałów z konferencji międzynarodowych</w:t>
      </w:r>
      <w:r w:rsidR="00815EF7">
        <w:rPr>
          <w:rFonts w:ascii="Times New Roman" w:hAnsi="Times New Roman"/>
          <w:sz w:val="24"/>
          <w:szCs w:val="24"/>
        </w:rPr>
        <w:t xml:space="preserve"> przed i po ocenie śródokresowej doktoranta;</w:t>
      </w:r>
    </w:p>
    <w:p w14:paraId="5C47CAFE" w14:textId="056A5828" w:rsidR="00815EF7" w:rsidRPr="00EF1FE7" w:rsidRDefault="00815EF7" w:rsidP="00B21955">
      <w:pPr>
        <w:pStyle w:val="Akapitzlist"/>
        <w:numPr>
          <w:ilvl w:val="1"/>
          <w:numId w:val="3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F5E18">
        <w:rPr>
          <w:rFonts w:ascii="Times New Roman" w:hAnsi="Times New Roman"/>
          <w:sz w:val="24"/>
          <w:szCs w:val="24"/>
        </w:rPr>
        <w:t>dzial</w:t>
      </w:r>
      <w:r>
        <w:rPr>
          <w:rFonts w:ascii="Times New Roman" w:hAnsi="Times New Roman"/>
          <w:sz w:val="24"/>
          <w:szCs w:val="24"/>
        </w:rPr>
        <w:t>e</w:t>
      </w:r>
      <w:r w:rsidRPr="005F5E18">
        <w:rPr>
          <w:rFonts w:ascii="Times New Roman" w:hAnsi="Times New Roman"/>
          <w:sz w:val="24"/>
          <w:szCs w:val="24"/>
        </w:rPr>
        <w:t xml:space="preserve"> w konferencjach naukowych z wygłoszonym referatem </w:t>
      </w:r>
      <w:r>
        <w:rPr>
          <w:rFonts w:ascii="Times New Roman" w:hAnsi="Times New Roman"/>
          <w:sz w:val="24"/>
          <w:szCs w:val="24"/>
        </w:rPr>
        <w:t>(p</w:t>
      </w:r>
      <w:r w:rsidRPr="005F5E18">
        <w:rPr>
          <w:rFonts w:ascii="Times New Roman" w:hAnsi="Times New Roman"/>
          <w:sz w:val="24"/>
          <w:szCs w:val="24"/>
        </w:rPr>
        <w:t>rzynajmniej raz w</w:t>
      </w:r>
      <w:r>
        <w:rPr>
          <w:rFonts w:ascii="Times New Roman" w:hAnsi="Times New Roman"/>
          <w:sz w:val="24"/>
          <w:szCs w:val="24"/>
        </w:rPr>
        <w:t> </w:t>
      </w:r>
      <w:r w:rsidRPr="005F5E18">
        <w:rPr>
          <w:rFonts w:ascii="Times New Roman" w:hAnsi="Times New Roman"/>
          <w:sz w:val="24"/>
          <w:szCs w:val="24"/>
        </w:rPr>
        <w:t xml:space="preserve">toku </w:t>
      </w:r>
      <w:r>
        <w:rPr>
          <w:rFonts w:ascii="Times New Roman" w:hAnsi="Times New Roman"/>
          <w:sz w:val="24"/>
          <w:szCs w:val="24"/>
        </w:rPr>
        <w:t>kształcenia);</w:t>
      </w:r>
    </w:p>
    <w:p w14:paraId="494367B0" w14:textId="24E91F9C" w:rsidR="00815EF7" w:rsidRPr="00A4101A" w:rsidRDefault="00815EF7" w:rsidP="00B21955">
      <w:pPr>
        <w:pStyle w:val="Akapitzlist"/>
        <w:numPr>
          <w:ilvl w:val="1"/>
          <w:numId w:val="3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4101A">
        <w:rPr>
          <w:rFonts w:ascii="Times New Roman" w:hAnsi="Times New Roman"/>
          <w:sz w:val="24"/>
          <w:szCs w:val="24"/>
        </w:rPr>
        <w:t>rzygotowani</w:t>
      </w:r>
      <w:r>
        <w:rPr>
          <w:rFonts w:ascii="Times New Roman" w:hAnsi="Times New Roman"/>
          <w:sz w:val="24"/>
          <w:szCs w:val="24"/>
        </w:rPr>
        <w:t>u</w:t>
      </w:r>
      <w:r w:rsidRPr="00A4101A">
        <w:rPr>
          <w:rFonts w:ascii="Times New Roman" w:hAnsi="Times New Roman"/>
          <w:sz w:val="24"/>
          <w:szCs w:val="24"/>
        </w:rPr>
        <w:t xml:space="preserve"> wniosku o finansowanie projektu naukowego do krajowej lub zagranicznej agencji finansującej działalność naukową w drodze konkursowej </w:t>
      </w:r>
      <w:r>
        <w:rPr>
          <w:rFonts w:ascii="Times New Roman" w:hAnsi="Times New Roman"/>
          <w:sz w:val="24"/>
          <w:szCs w:val="24"/>
        </w:rPr>
        <w:t>(</w:t>
      </w:r>
      <w:r w:rsidR="00B21955">
        <w:rPr>
          <w:rFonts w:ascii="Times New Roman" w:hAnsi="Times New Roman"/>
          <w:sz w:val="24"/>
          <w:szCs w:val="24"/>
        </w:rPr>
        <w:t xml:space="preserve">najpóźniej </w:t>
      </w:r>
      <w:r w:rsidRPr="00A4101A">
        <w:rPr>
          <w:rFonts w:ascii="Times New Roman" w:hAnsi="Times New Roman"/>
          <w:sz w:val="24"/>
          <w:szCs w:val="24"/>
        </w:rPr>
        <w:t>do końca 8 semestru</w:t>
      </w:r>
      <w:r>
        <w:rPr>
          <w:rFonts w:ascii="Times New Roman" w:hAnsi="Times New Roman"/>
          <w:sz w:val="24"/>
          <w:szCs w:val="24"/>
        </w:rPr>
        <w:t>);</w:t>
      </w:r>
      <w:r w:rsidRPr="00A4101A">
        <w:rPr>
          <w:rFonts w:ascii="Times New Roman" w:hAnsi="Times New Roman"/>
          <w:sz w:val="24"/>
          <w:szCs w:val="24"/>
        </w:rPr>
        <w:t xml:space="preserve"> </w:t>
      </w:r>
    </w:p>
    <w:p w14:paraId="39ED969E" w14:textId="2541A34D" w:rsidR="00815EF7" w:rsidRPr="00A97F6D" w:rsidRDefault="00815EF7" w:rsidP="00B21955">
      <w:pPr>
        <w:pStyle w:val="Akapitzlist"/>
        <w:numPr>
          <w:ilvl w:val="1"/>
          <w:numId w:val="3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udziale w stażu naukowym (fakultatywnie).</w:t>
      </w:r>
    </w:p>
    <w:p w14:paraId="6AB7F068" w14:textId="77777777" w:rsidR="00815EF7" w:rsidRPr="00A97F6D" w:rsidRDefault="00815EF7" w:rsidP="00B2195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</w:t>
      </w:r>
      <w:r w:rsidRPr="00A97F6D">
        <w:rPr>
          <w:rFonts w:ascii="Times New Roman" w:hAnsi="Times New Roman"/>
          <w:sz w:val="24"/>
          <w:szCs w:val="24"/>
        </w:rPr>
        <w:t>łożeni</w:t>
      </w:r>
      <w:r>
        <w:rPr>
          <w:rFonts w:ascii="Times New Roman" w:hAnsi="Times New Roman"/>
          <w:sz w:val="24"/>
          <w:szCs w:val="24"/>
        </w:rPr>
        <w:t>a</w:t>
      </w:r>
      <w:r w:rsidRPr="00A97F6D">
        <w:rPr>
          <w:rFonts w:ascii="Times New Roman" w:hAnsi="Times New Roman"/>
          <w:sz w:val="24"/>
          <w:szCs w:val="24"/>
        </w:rPr>
        <w:t xml:space="preserve"> rozprawy doktorskiej spełniającej wymagania określone w art. 187 ustawy Prawo o szkolnictwie wyższym</w:t>
      </w:r>
      <w:r>
        <w:rPr>
          <w:rFonts w:ascii="Times New Roman" w:hAnsi="Times New Roman"/>
          <w:sz w:val="24"/>
          <w:szCs w:val="24"/>
        </w:rPr>
        <w:t>.</w:t>
      </w:r>
      <w:r w:rsidRPr="00A97F6D">
        <w:rPr>
          <w:rFonts w:ascii="Times New Roman" w:hAnsi="Times New Roman"/>
          <w:sz w:val="24"/>
          <w:szCs w:val="24"/>
        </w:rPr>
        <w:t xml:space="preserve"> </w:t>
      </w:r>
    </w:p>
    <w:p w14:paraId="2D8EAAC9" w14:textId="622293D7" w:rsidR="00815EF7" w:rsidRDefault="00815EF7" w:rsidP="00B21955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FE7">
        <w:rPr>
          <w:rFonts w:ascii="Times New Roman" w:hAnsi="Times New Roman"/>
          <w:sz w:val="24"/>
          <w:szCs w:val="24"/>
        </w:rPr>
        <w:t xml:space="preserve">Wytyczne opracowano na podstawie Regulaminu SDPB. </w:t>
      </w:r>
    </w:p>
    <w:p w14:paraId="553AB52A" w14:textId="3C7F6D25" w:rsidR="00815EF7" w:rsidRPr="00EF1FE7" w:rsidRDefault="00815EF7" w:rsidP="00B21955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FE7">
        <w:rPr>
          <w:rFonts w:ascii="Times New Roman" w:hAnsi="Times New Roman"/>
          <w:sz w:val="24"/>
          <w:szCs w:val="24"/>
        </w:rPr>
        <w:t>Wzorzec IPB zawart</w:t>
      </w:r>
      <w:r w:rsidR="00B900CC">
        <w:rPr>
          <w:rFonts w:ascii="Times New Roman" w:hAnsi="Times New Roman"/>
          <w:sz w:val="24"/>
          <w:szCs w:val="24"/>
        </w:rPr>
        <w:t>y jest</w:t>
      </w:r>
      <w:r w:rsidRPr="00EF1FE7">
        <w:rPr>
          <w:rFonts w:ascii="Times New Roman" w:hAnsi="Times New Roman"/>
          <w:sz w:val="24"/>
          <w:szCs w:val="24"/>
        </w:rPr>
        <w:t xml:space="preserve"> w załączniku. </w:t>
      </w:r>
    </w:p>
    <w:p w14:paraId="4844E56C" w14:textId="77777777" w:rsidR="00815EF7" w:rsidRPr="00AF4807" w:rsidRDefault="00815EF7">
      <w:pPr>
        <w:rPr>
          <w:rFonts w:ascii="Times New Roman" w:hAnsi="Times New Roman"/>
        </w:rPr>
      </w:pPr>
    </w:p>
    <w:sectPr w:rsidR="00815EF7" w:rsidRPr="00AF4807" w:rsidSect="00A97F6D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0FD6" w14:textId="77777777" w:rsidR="00111A61" w:rsidRDefault="00111A61" w:rsidP="00D22478">
      <w:pPr>
        <w:spacing w:after="0" w:line="240" w:lineRule="auto"/>
      </w:pPr>
      <w:r>
        <w:separator/>
      </w:r>
    </w:p>
  </w:endnote>
  <w:endnote w:type="continuationSeparator" w:id="0">
    <w:p w14:paraId="14203C78" w14:textId="77777777" w:rsidR="00111A61" w:rsidRDefault="00111A61" w:rsidP="00D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6198" w14:textId="77777777" w:rsidR="00815EF7" w:rsidRPr="00302013" w:rsidRDefault="00815EF7">
    <w:pPr>
      <w:pStyle w:val="Stopka"/>
      <w:jc w:val="right"/>
      <w:rPr>
        <w:rFonts w:ascii="Times New Roman" w:hAnsi="Times New Roman"/>
        <w:sz w:val="24"/>
        <w:szCs w:val="24"/>
      </w:rPr>
    </w:pPr>
  </w:p>
  <w:p w14:paraId="0DE6F5F7" w14:textId="77777777" w:rsidR="00815EF7" w:rsidRDefault="00815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8ECF" w14:textId="77777777" w:rsidR="00111A61" w:rsidRDefault="00111A61" w:rsidP="00D22478">
      <w:pPr>
        <w:spacing w:after="0" w:line="240" w:lineRule="auto"/>
      </w:pPr>
      <w:r>
        <w:separator/>
      </w:r>
    </w:p>
  </w:footnote>
  <w:footnote w:type="continuationSeparator" w:id="0">
    <w:p w14:paraId="175A687F" w14:textId="77777777" w:rsidR="00111A61" w:rsidRDefault="00111A61" w:rsidP="00D2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56C2" w14:textId="5D529936" w:rsidR="00815EF7" w:rsidRDefault="003F0E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C2D0E82" wp14:editId="04702546">
          <wp:simplePos x="0" y="0"/>
          <wp:positionH relativeFrom="margin">
            <wp:posOffset>782320</wp:posOffset>
          </wp:positionH>
          <wp:positionV relativeFrom="paragraph">
            <wp:posOffset>-210185</wp:posOffset>
          </wp:positionV>
          <wp:extent cx="4081145" cy="600710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F04C8" w14:textId="77777777" w:rsidR="00815EF7" w:rsidRDefault="00815EF7">
    <w:pPr>
      <w:pStyle w:val="Nagwek"/>
    </w:pPr>
  </w:p>
  <w:p w14:paraId="4C4717E4" w14:textId="77777777" w:rsidR="00815EF7" w:rsidRDefault="00815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91D"/>
    <w:multiLevelType w:val="hybridMultilevel"/>
    <w:tmpl w:val="4F7A56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288"/>
    <w:multiLevelType w:val="singleLevel"/>
    <w:tmpl w:val="18BE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</w:abstractNum>
  <w:abstractNum w:abstractNumId="2" w15:restartNumberingAfterBreak="0">
    <w:nsid w:val="14937351"/>
    <w:multiLevelType w:val="hybridMultilevel"/>
    <w:tmpl w:val="94BC77C6"/>
    <w:lvl w:ilvl="0" w:tplc="5F9096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74E8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BB26B3"/>
    <w:multiLevelType w:val="hybridMultilevel"/>
    <w:tmpl w:val="598E0AA2"/>
    <w:lvl w:ilvl="0" w:tplc="EF9000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74E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F90968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85E14"/>
    <w:multiLevelType w:val="multilevel"/>
    <w:tmpl w:val="D72AEA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6974149"/>
    <w:multiLevelType w:val="hybridMultilevel"/>
    <w:tmpl w:val="7CCE56E0"/>
    <w:lvl w:ilvl="0" w:tplc="598A5C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E91C4B"/>
    <w:multiLevelType w:val="hybridMultilevel"/>
    <w:tmpl w:val="F434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8D07F8"/>
    <w:multiLevelType w:val="multilevel"/>
    <w:tmpl w:val="BE181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7474978">
    <w:abstractNumId w:val="0"/>
  </w:num>
  <w:num w:numId="2" w16cid:durableId="1348941107">
    <w:abstractNumId w:val="6"/>
  </w:num>
  <w:num w:numId="3" w16cid:durableId="464202992">
    <w:abstractNumId w:val="3"/>
  </w:num>
  <w:num w:numId="4" w16cid:durableId="891116124">
    <w:abstractNumId w:val="7"/>
  </w:num>
  <w:num w:numId="5" w16cid:durableId="1336347360">
    <w:abstractNumId w:val="1"/>
  </w:num>
  <w:num w:numId="6" w16cid:durableId="1029457296">
    <w:abstractNumId w:val="5"/>
  </w:num>
  <w:num w:numId="7" w16cid:durableId="112798116">
    <w:abstractNumId w:val="4"/>
  </w:num>
  <w:num w:numId="8" w16cid:durableId="29001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07"/>
    <w:rsid w:val="00110617"/>
    <w:rsid w:val="00111A61"/>
    <w:rsid w:val="00302013"/>
    <w:rsid w:val="0038424D"/>
    <w:rsid w:val="003F0E7B"/>
    <w:rsid w:val="00413673"/>
    <w:rsid w:val="00474ADF"/>
    <w:rsid w:val="005F5E18"/>
    <w:rsid w:val="007038D7"/>
    <w:rsid w:val="00705BEB"/>
    <w:rsid w:val="007D0342"/>
    <w:rsid w:val="00815EF7"/>
    <w:rsid w:val="00A25CBE"/>
    <w:rsid w:val="00A4101A"/>
    <w:rsid w:val="00A97F6D"/>
    <w:rsid w:val="00AE5154"/>
    <w:rsid w:val="00AF4807"/>
    <w:rsid w:val="00B21955"/>
    <w:rsid w:val="00B31B5A"/>
    <w:rsid w:val="00B56AF0"/>
    <w:rsid w:val="00B900CC"/>
    <w:rsid w:val="00BC7090"/>
    <w:rsid w:val="00CA3273"/>
    <w:rsid w:val="00D02A79"/>
    <w:rsid w:val="00D22478"/>
    <w:rsid w:val="00E400E0"/>
    <w:rsid w:val="00EF1FE7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986E91"/>
  <w15:docId w15:val="{77E5551E-5A94-41E5-B04F-D64FCF63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8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F48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4807"/>
    <w:rPr>
      <w:rFonts w:cs="Times New Roman"/>
    </w:rPr>
  </w:style>
  <w:style w:type="paragraph" w:styleId="Akapitzlist">
    <w:name w:val="List Paragraph"/>
    <w:basedOn w:val="Normalny"/>
    <w:uiPriority w:val="99"/>
    <w:qFormat/>
    <w:rsid w:val="00AF4807"/>
    <w:pPr>
      <w:ind w:left="720"/>
      <w:contextualSpacing/>
    </w:pPr>
  </w:style>
  <w:style w:type="table" w:styleId="Tabela-Siatka">
    <w:name w:val="Table Grid"/>
    <w:basedOn w:val="Standardowy"/>
    <w:uiPriority w:val="99"/>
    <w:rsid w:val="00AF4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Michał Kuciej</cp:lastModifiedBy>
  <cp:revision>2</cp:revision>
  <cp:lastPrinted>2022-06-03T07:23:00Z</cp:lastPrinted>
  <dcterms:created xsi:type="dcterms:W3CDTF">2022-06-13T09:37:00Z</dcterms:created>
  <dcterms:modified xsi:type="dcterms:W3CDTF">2022-06-13T09:37:00Z</dcterms:modified>
</cp:coreProperties>
</file>